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cstheme="minorHAnsi"/>
          <w:b/>
          <w:sz w:val="23"/>
          <w:szCs w:val="23"/>
          <w:lang w:eastAsia="pt-BR"/>
        </w:rPr>
      </w:pPr>
      <w:r>
        <w:rPr>
          <w:rFonts w:cstheme="minorHAnsi"/>
          <w:b/>
          <w:sz w:val="23"/>
          <w:szCs w:val="23"/>
          <w:lang w:eastAsia="pt-BR"/>
        </w:rPr>
        <w:t>PROJETO DE LEI MUNICIPAL Nº 13/2023.</w:t>
      </w: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</w:p>
    <w:p>
      <w:pPr>
        <w:pStyle w:val="10"/>
        <w:ind w:left="2832"/>
        <w:rPr>
          <w:rFonts w:asciiTheme="minorHAnsi" w:hAnsiTheme="minorHAnsi" w:cstheme="minorHAnsi"/>
          <w:b/>
          <w:bCs/>
          <w:iCs/>
          <w:sz w:val="23"/>
          <w:szCs w:val="23"/>
        </w:rPr>
      </w:pPr>
      <w:r>
        <w:rPr>
          <w:rFonts w:asciiTheme="minorHAnsi" w:hAnsiTheme="minorHAnsi" w:cstheme="minorHAnsi"/>
          <w:b/>
          <w:bCs/>
          <w:iCs/>
          <w:sz w:val="23"/>
          <w:szCs w:val="23"/>
        </w:rPr>
        <w:t>AUTORIZA O EXECUTIVO MUNICIPAL A CELEBRAR TERMO DE FOMENTO COM O CONSEPRO DE SEBERI, E DÁ OUTRAS PROVIDÊNCIAS.</w:t>
      </w:r>
    </w:p>
    <w:p>
      <w:pPr>
        <w:pStyle w:val="6"/>
        <w:rPr>
          <w:rFonts w:asciiTheme="minorHAnsi" w:hAnsiTheme="minorHAnsi" w:cstheme="minorHAnsi"/>
          <w:b w:val="0"/>
          <w:sz w:val="23"/>
          <w:szCs w:val="23"/>
        </w:rPr>
      </w:pPr>
    </w:p>
    <w:p>
      <w:pPr>
        <w:pStyle w:val="6"/>
        <w:ind w:firstLine="1134"/>
        <w:jc w:val="both"/>
        <w:rPr>
          <w:rFonts w:asciiTheme="minorHAnsi" w:hAnsiTheme="minorHAnsi" w:cstheme="minorHAnsi"/>
          <w:b w:val="0"/>
          <w:sz w:val="23"/>
          <w:szCs w:val="23"/>
        </w:rPr>
      </w:pPr>
      <w:r>
        <w:rPr>
          <w:rFonts w:asciiTheme="minorHAnsi" w:hAnsiTheme="minorHAnsi" w:cstheme="minorHAnsi"/>
          <w:b w:val="0"/>
          <w:sz w:val="23"/>
          <w:szCs w:val="23"/>
        </w:rPr>
        <w:t>O PREFEITO MUNICIPAL DE SEBERI, Estado do Rio Grande do Sul, no uso das atribuições que lhe são conferidas pela Lei Orgânica do Município e legislação em vigor, em especial a Lei Federal nº 4.320/64 e a Lei Federal nº 13.019/2014;</w:t>
      </w:r>
    </w:p>
    <w:p>
      <w:pPr>
        <w:pStyle w:val="6"/>
        <w:ind w:firstLine="1134"/>
        <w:jc w:val="both"/>
        <w:rPr>
          <w:rFonts w:asciiTheme="minorHAnsi" w:hAnsiTheme="minorHAnsi" w:cstheme="minorHAnsi"/>
          <w:b w:val="0"/>
          <w:sz w:val="23"/>
          <w:szCs w:val="23"/>
        </w:rPr>
      </w:pPr>
      <w:r>
        <w:rPr>
          <w:rFonts w:asciiTheme="minorHAnsi" w:hAnsiTheme="minorHAnsi" w:cstheme="minorHAnsi"/>
          <w:b w:val="0"/>
          <w:sz w:val="23"/>
          <w:szCs w:val="23"/>
        </w:rPr>
        <w:t xml:space="preserve">FAÇO saber que a Câmara Municipal aprovou e eu sanciono e promulgo a seguinte Lei: </w:t>
      </w:r>
    </w:p>
    <w:p>
      <w:pPr>
        <w:pStyle w:val="6"/>
        <w:ind w:firstLine="1134"/>
        <w:jc w:val="both"/>
        <w:rPr>
          <w:rFonts w:asciiTheme="minorHAnsi" w:hAnsiTheme="minorHAnsi" w:cstheme="minorHAnsi"/>
          <w:b w:val="0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Art. 1º. </w:t>
      </w:r>
      <w:r>
        <w:rPr>
          <w:rFonts w:asciiTheme="minorHAnsi" w:hAnsiTheme="minorHAnsi" w:cstheme="minorHAnsi"/>
          <w:b w:val="0"/>
          <w:sz w:val="23"/>
          <w:szCs w:val="23"/>
        </w:rPr>
        <w:t>Em conformidade com o previsto no inciso I, do § 3º do art. 12 da Lei Federal nº 4.320, de 17 de março de 1964 e a Lei Federal nº 13.019, de 1º de agosto de 2014,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b w:val="0"/>
          <w:sz w:val="23"/>
          <w:szCs w:val="23"/>
        </w:rPr>
        <w:t>fica o Poder Executivo Municipal, autorizado a celebrar Termo de Fomento e conceder auxílio financeiro, no valor de R$ 1</w:t>
      </w:r>
      <w:r>
        <w:rPr>
          <w:rFonts w:hint="default" w:asciiTheme="minorHAnsi" w:hAnsiTheme="minorHAnsi" w:cstheme="minorHAnsi"/>
          <w:b w:val="0"/>
          <w:sz w:val="23"/>
          <w:szCs w:val="23"/>
          <w:lang w:val="pt-BR"/>
        </w:rPr>
        <w:t>5</w:t>
      </w:r>
      <w:r>
        <w:rPr>
          <w:rFonts w:asciiTheme="minorHAnsi" w:hAnsiTheme="minorHAnsi" w:cstheme="minorHAnsi"/>
          <w:b w:val="0"/>
          <w:sz w:val="23"/>
          <w:szCs w:val="23"/>
        </w:rPr>
        <w:t>.500,00 (qu</w:t>
      </w:r>
      <w:r>
        <w:rPr>
          <w:rFonts w:hint="default" w:asciiTheme="minorHAnsi" w:hAnsiTheme="minorHAnsi" w:cstheme="minorHAnsi"/>
          <w:b w:val="0"/>
          <w:sz w:val="23"/>
          <w:szCs w:val="23"/>
          <w:lang w:val="pt-BR"/>
        </w:rPr>
        <w:t xml:space="preserve">inze </w:t>
      </w:r>
      <w:bookmarkStart w:id="0" w:name="_GoBack"/>
      <w:bookmarkEnd w:id="0"/>
      <w:r>
        <w:rPr>
          <w:rFonts w:asciiTheme="minorHAnsi" w:hAnsiTheme="minorHAnsi" w:cstheme="minorHAnsi"/>
          <w:b w:val="0"/>
          <w:sz w:val="23"/>
          <w:szCs w:val="23"/>
        </w:rPr>
        <w:t xml:space="preserve">mil e quinhentos reais) até o mês de março de 2023, para o CONSEPRO - Conselho Comunitário Pró-Segurança Pública do Município de Seberi </w:t>
      </w:r>
      <w:r>
        <w:rPr>
          <w:rFonts w:asciiTheme="minorHAnsi" w:hAnsiTheme="minorHAnsi" w:cstheme="minorHAnsi"/>
          <w:b w:val="0"/>
          <w:bCs/>
          <w:sz w:val="23"/>
          <w:szCs w:val="23"/>
        </w:rPr>
        <w:t>- RS, inscrito no CNPJ 01.312.102/0001-05,</w:t>
      </w:r>
      <w:r>
        <w:rPr>
          <w:rFonts w:asciiTheme="minorHAnsi" w:hAnsiTheme="minorHAnsi" w:cstheme="minorHAnsi"/>
          <w:b w:val="0"/>
          <w:sz w:val="23"/>
          <w:szCs w:val="23"/>
        </w:rPr>
        <w:t xml:space="preserve"> entidade privada sem fins lucrativos, de atividade de natureza continuada nas áreas de defesa dos direitos sociais, objetivando à conjugação de esforços para a manutenção das atividades da referida entidade e melhoria da segurança pública no âmbito municipal.</w:t>
      </w:r>
    </w:p>
    <w:p>
      <w:pPr>
        <w:ind w:firstLine="1134"/>
        <w:jc w:val="both"/>
        <w:rPr>
          <w:rFonts w:cstheme="minorHAnsi"/>
          <w:bCs/>
          <w:sz w:val="23"/>
          <w:szCs w:val="23"/>
        </w:rPr>
      </w:pPr>
      <w:r>
        <w:rPr>
          <w:rFonts w:cstheme="minorHAnsi"/>
          <w:b/>
          <w:sz w:val="23"/>
          <w:szCs w:val="23"/>
        </w:rPr>
        <w:t>Art. 2º.</w:t>
      </w:r>
      <w:r>
        <w:rPr>
          <w:rFonts w:cstheme="minorHAnsi"/>
          <w:sz w:val="23"/>
          <w:szCs w:val="23"/>
        </w:rPr>
        <w:t xml:space="preserve"> Incumbe à entidade beneficiária, CONSEPRO - Conselho Comunitário Pró-Segurança Pública do Município de Seberi, desenvolver atividades que venham a melhorar as ações e serviços públicos de segurança pública no município</w:t>
      </w:r>
      <w:r>
        <w:rPr>
          <w:rFonts w:cstheme="minorHAnsi"/>
          <w:bCs/>
          <w:sz w:val="23"/>
          <w:szCs w:val="23"/>
        </w:rPr>
        <w:t>, vindo ao encontro do interesse público e de toda a comunidade.</w:t>
      </w:r>
    </w:p>
    <w:p>
      <w:pPr>
        <w:ind w:firstLine="1134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Art. 3º</w:t>
      </w:r>
      <w:r>
        <w:rPr>
          <w:rFonts w:cstheme="minorHAnsi"/>
          <w:bCs/>
          <w:sz w:val="23"/>
          <w:szCs w:val="23"/>
        </w:rPr>
        <w:t>.</w:t>
      </w:r>
      <w:r>
        <w:rPr>
          <w:rFonts w:cstheme="minorHAnsi"/>
          <w:b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Os recursos de que trata o artigo 1º desta Lei, poderá ser utilizado no custeio de despesas previstas e aprovadas no Plano de Trabalho apresentado pela entidade.</w:t>
      </w:r>
    </w:p>
    <w:p>
      <w:pPr>
        <w:ind w:firstLine="1134"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 Parágrafo único. </w:t>
      </w:r>
      <w:r>
        <w:rPr>
          <w:rFonts w:cstheme="minorHAnsi"/>
          <w:sz w:val="23"/>
          <w:szCs w:val="23"/>
        </w:rPr>
        <w:t>A entidade deverá prestar contas dos recursos recebidos, na forma da legislação vigente.</w:t>
      </w:r>
    </w:p>
    <w:p>
      <w:pPr>
        <w:ind w:firstLine="1134"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Art. 4º</w:t>
      </w:r>
      <w:r>
        <w:rPr>
          <w:rFonts w:cstheme="minorHAnsi"/>
          <w:bCs/>
          <w:sz w:val="23"/>
          <w:szCs w:val="23"/>
        </w:rPr>
        <w:t xml:space="preserve">. </w:t>
      </w:r>
      <w:r>
        <w:rPr>
          <w:rFonts w:cstheme="minorHAnsi"/>
          <w:sz w:val="23"/>
          <w:szCs w:val="23"/>
        </w:rPr>
        <w:t xml:space="preserve">As despesas decorrentes com a execução da presente Lei correrão por conta de dotações orçamentárias próprias previstas no Orçamento Municipal. </w:t>
      </w:r>
    </w:p>
    <w:p>
      <w:pPr>
        <w:ind w:firstLine="1134"/>
        <w:jc w:val="both"/>
        <w:rPr>
          <w:b/>
          <w:szCs w:val="24"/>
        </w:rPr>
      </w:pPr>
      <w:r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>Art. 5º</w:t>
      </w:r>
      <w:r>
        <w:rPr>
          <w:rFonts w:cstheme="minorHAnsi"/>
          <w:b/>
          <w:bCs/>
          <w:sz w:val="23"/>
          <w:szCs w:val="23"/>
        </w:rPr>
        <w:t>.</w:t>
      </w:r>
      <w:r>
        <w:rPr>
          <w:rFonts w:cstheme="minorHAnsi"/>
          <w:bCs/>
          <w:sz w:val="23"/>
          <w:szCs w:val="23"/>
        </w:rPr>
        <w:t xml:space="preserve"> Esta lei entrará em vigor na data de sua publicação.</w:t>
      </w: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  <w:r>
        <w:rPr>
          <w:rFonts w:cstheme="minorHAnsi"/>
          <w:b/>
          <w:sz w:val="23"/>
          <w:szCs w:val="23"/>
          <w:lang w:eastAsia="pt-BR"/>
        </w:rPr>
        <w:t>GABINETE DO PREFEITO MUNICIPAL</w:t>
      </w: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  <w:r>
        <w:rPr>
          <w:rFonts w:cstheme="minorHAnsi"/>
          <w:b/>
          <w:sz w:val="23"/>
          <w:szCs w:val="23"/>
          <w:lang w:eastAsia="pt-BR"/>
        </w:rPr>
        <w:t>SEBERI -RS, 16 DE FEVEREIRO DE 2023.</w:t>
      </w: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 xml:space="preserve">       ADILSON ADAM BALESTRIN</w:t>
      </w:r>
    </w:p>
    <w:p>
      <w:pPr>
        <w:pStyle w:val="15"/>
        <w:rPr>
          <w:rFonts w:cstheme="minorHAnsi"/>
          <w:b/>
          <w:sz w:val="23"/>
          <w:szCs w:val="23"/>
          <w:lang w:eastAsia="pt-BR"/>
        </w:rPr>
      </w:pP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ab/>
      </w:r>
      <w:r>
        <w:rPr>
          <w:rFonts w:cstheme="minorHAnsi"/>
          <w:b/>
          <w:sz w:val="23"/>
          <w:szCs w:val="23"/>
          <w:lang w:eastAsia="pt-BR"/>
        </w:rPr>
        <w:t xml:space="preserve"> PREFEITO MUNICIPAL</w:t>
      </w:r>
    </w:p>
    <w:p>
      <w:pPr>
        <w:pStyle w:val="15"/>
        <w:jc w:val="center"/>
        <w:rPr>
          <w:b/>
          <w:lang w:eastAsia="pt-BR"/>
        </w:rPr>
      </w:pPr>
    </w:p>
    <w:p>
      <w:pPr>
        <w:pStyle w:val="15"/>
        <w:jc w:val="center"/>
        <w:rPr>
          <w:b/>
          <w:lang w:eastAsia="pt-BR"/>
        </w:rPr>
      </w:pPr>
    </w:p>
    <w:p>
      <w:pPr>
        <w:pStyle w:val="15"/>
        <w:jc w:val="center"/>
        <w:rPr>
          <w:b/>
          <w:lang w:eastAsia="pt-BR"/>
        </w:rPr>
      </w:pPr>
    </w:p>
    <w:p>
      <w:pPr>
        <w:pStyle w:val="15"/>
        <w:jc w:val="center"/>
        <w:rPr>
          <w:b/>
          <w:lang w:eastAsia="pt-BR"/>
        </w:rPr>
      </w:pPr>
      <w:r>
        <w:rPr>
          <w:b/>
          <w:lang w:eastAsia="pt-BR"/>
        </w:rPr>
        <w:t>JUSTIFICATIVA AO PROJETO DE LEI MUNICIPAL Nº 13/2023.</w:t>
      </w:r>
    </w:p>
    <w:p>
      <w:pPr>
        <w:pStyle w:val="15"/>
        <w:rPr>
          <w:bCs/>
          <w:lang w:eastAsia="pt-BR"/>
        </w:rPr>
      </w:pPr>
    </w:p>
    <w:p>
      <w:pPr>
        <w:pStyle w:val="15"/>
        <w:rPr>
          <w:bCs/>
          <w:lang w:eastAsia="pt-BR"/>
        </w:rPr>
      </w:pPr>
    </w:p>
    <w:p>
      <w:pPr>
        <w:pStyle w:val="15"/>
        <w:ind w:firstLine="708"/>
        <w:rPr>
          <w:bCs/>
          <w:lang w:eastAsia="pt-BR"/>
        </w:rPr>
      </w:pPr>
      <w:r>
        <w:rPr>
          <w:bCs/>
          <w:lang w:eastAsia="pt-BR"/>
        </w:rPr>
        <w:t>Excelentíssimo Senhor Presidente</w:t>
      </w:r>
    </w:p>
    <w:p>
      <w:pPr>
        <w:pStyle w:val="15"/>
        <w:ind w:firstLine="708"/>
        <w:rPr>
          <w:bCs/>
          <w:lang w:eastAsia="pt-BR"/>
        </w:rPr>
      </w:pPr>
      <w:r>
        <w:rPr>
          <w:bCs/>
          <w:lang w:eastAsia="pt-BR"/>
        </w:rPr>
        <w:t>Senhores Vereadores</w:t>
      </w:r>
    </w:p>
    <w:p>
      <w:pPr>
        <w:pStyle w:val="15"/>
        <w:rPr>
          <w:bCs/>
          <w:lang w:eastAsia="pt-BR"/>
        </w:rPr>
      </w:pPr>
    </w:p>
    <w:p>
      <w:pPr>
        <w:ind w:firstLine="708"/>
        <w:jc w:val="both"/>
        <w:rPr>
          <w:bCs/>
        </w:rPr>
      </w:pPr>
      <w:r>
        <w:rPr>
          <w:bCs/>
        </w:rPr>
        <w:t xml:space="preserve">Na oportunidade em que cumprimentamos os nobres edis, aproveitamos para apresentar o referido projeto de Lei que tem por finalidade </w:t>
      </w:r>
      <w:r>
        <w:rPr>
          <w:bCs/>
          <w:iCs/>
          <w:szCs w:val="24"/>
        </w:rPr>
        <w:t>CELEBRAR TERMO DE FOMENTO COM O CONSEPRO DE SEBERI</w:t>
      </w:r>
      <w:r>
        <w:rPr>
          <w:bCs/>
        </w:rPr>
        <w:t>.</w:t>
      </w:r>
    </w:p>
    <w:p>
      <w:pPr>
        <w:jc w:val="both"/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 xml:space="preserve">Trata-se de matéria visando auxiliar o CONSEPRO na </w:t>
      </w:r>
      <w:r>
        <w:t>conjugação de esforços para a manutenção e melhoria da segurança pública no âmbito municipal.</w:t>
      </w:r>
    </w:p>
    <w:p>
      <w:pPr>
        <w:ind w:right="-427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As atividades da parceria visam contribuir com despesas de manutenção e conservação das sedes da Policia Civil e Brigada Militar do nosso município, manutenção de viaturas, aquisição de material de expediente e equipamentos necessários para a manutenção da segurança e da ordem de Seberi.</w:t>
      </w:r>
    </w:p>
    <w:p>
      <w:pPr>
        <w:ind w:right="-427"/>
        <w:jc w:val="both"/>
        <w:rPr>
          <w:bCs/>
        </w:rPr>
      </w:pPr>
      <w:r>
        <w:t xml:space="preserve"> </w:t>
      </w:r>
      <w:r>
        <w:tab/>
      </w:r>
      <w:r>
        <w:rPr>
          <w:bCs/>
        </w:rPr>
        <w:t xml:space="preserve">Portanto, o auxílio de que trata este projeto de Lei é via a manutenção e melhoria das atividades de segurança pública em nosso município, vindo ao encontro do interesse público e de toda a nossa comunidade. </w:t>
      </w:r>
    </w:p>
    <w:p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>Diante do exposto e considerando a importância deste projeto para o nosso Município, contamos com o apoio e aprovação unânime desta colenda casa legislativa para o projeto que hora se apresenta.</w:t>
      </w:r>
    </w:p>
    <w:p>
      <w:pPr>
        <w:pStyle w:val="15"/>
        <w:ind w:firstLine="708"/>
        <w:jc w:val="both"/>
        <w:rPr>
          <w:rFonts w:ascii="Calibri" w:hAnsi="Calibri"/>
          <w:b/>
        </w:rPr>
      </w:pPr>
    </w:p>
    <w:p>
      <w:pPr>
        <w:pStyle w:val="15"/>
        <w:rPr>
          <w:b/>
        </w:rPr>
      </w:pPr>
    </w:p>
    <w:p>
      <w:pPr>
        <w:pStyle w:val="15"/>
        <w:jc w:val="center"/>
        <w:rPr>
          <w:b/>
        </w:rPr>
      </w:pPr>
      <w:r>
        <w:rPr>
          <w:b/>
        </w:rPr>
        <w:t>Adilson Adam Balestrin</w:t>
      </w:r>
    </w:p>
    <w:p>
      <w:pPr>
        <w:pStyle w:val="15"/>
        <w:jc w:val="center"/>
        <w:rPr>
          <w:b/>
        </w:rPr>
      </w:pPr>
      <w:r>
        <w:rPr>
          <w:b/>
        </w:rPr>
        <w:t>Prefeito Municipal</w:t>
      </w:r>
    </w:p>
    <w:sectPr>
      <w:headerReference r:id="rId5" w:type="default"/>
      <w:pgSz w:w="11906" w:h="16838"/>
      <w:pgMar w:top="1417" w:right="1274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25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71"/>
      <w:gridCol w:w="672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7" w:hRule="atLeast"/>
      </w:trPr>
      <w:tc>
        <w:tcPr>
          <w:tcW w:w="1956" w:type="dxa"/>
          <w:tcBorders>
            <w:bottom w:val="single" w:color="auto" w:sz="4" w:space="0"/>
          </w:tcBorders>
        </w:tcPr>
        <w:p>
          <w:pPr>
            <w:pStyle w:val="8"/>
            <w:rPr>
              <w:b/>
              <w:sz w:val="10"/>
              <w:szCs w:val="10"/>
            </w:rPr>
          </w:pPr>
        </w:p>
        <w:p>
          <w:pPr>
            <w:pStyle w:val="8"/>
            <w:rPr>
              <w:b/>
            </w:rPr>
          </w:pPr>
          <w:r>
            <w:rPr>
              <w:b/>
              <w:lang w:eastAsia="pt-BR"/>
            </w:rPr>
            <w:drawing>
              <wp:inline distT="0" distB="0" distL="0" distR="0">
                <wp:extent cx="1241425" cy="1123950"/>
                <wp:effectExtent l="0" t="0" r="0" b="0"/>
                <wp:docPr id="7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087" cy="1127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color="auto" w:sz="4" w:space="0"/>
          </w:tcBorders>
        </w:tcPr>
        <w:p>
          <w:pPr>
            <w:pStyle w:val="8"/>
          </w:pPr>
        </w:p>
        <w:p>
          <w:pPr>
            <w:pStyle w:val="8"/>
            <w:rPr>
              <w:sz w:val="18"/>
              <w:szCs w:val="18"/>
            </w:rPr>
          </w:pPr>
          <w:r>
            <w:rPr>
              <w:sz w:val="18"/>
              <w:szCs w:val="18"/>
            </w:rPr>
            <w:t>ESTADO DO RIO GRANDE DO SUL</w:t>
          </w:r>
        </w:p>
        <w:p>
          <w:pPr>
            <w:pStyle w:val="8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PREFEITURA MUNICIPAL DE SEBERI</w:t>
          </w:r>
        </w:p>
        <w:p>
          <w:pPr>
            <w:pStyle w:val="8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Avenida General Flores da Cunha, 831 – Centro – CEP 98380-000</w:t>
          </w:r>
        </w:p>
        <w:p>
          <w:pPr>
            <w:pStyle w:val="8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Fones: 55.3746.1122 e 55.3746.1127</w:t>
          </w:r>
        </w:p>
        <w:p>
          <w:pPr>
            <w:pStyle w:val="8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E-mail: contabilidade@pmseberi.com.br</w:t>
          </w:r>
        </w:p>
        <w:p>
          <w:pPr>
            <w:pStyle w:val="8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Site: www.pmseberi.com.br</w:t>
          </w:r>
        </w:p>
        <w:p>
          <w:pPr>
            <w:pStyle w:val="8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CNPJ 87.613.196/0001-78</w:t>
          </w:r>
        </w:p>
        <w:p>
          <w:pPr>
            <w:pStyle w:val="8"/>
            <w:rPr>
              <w:rFonts w:ascii="Tahoma" w:hAnsi="Tahoma" w:cs="Tahoma"/>
            </w:rPr>
          </w:pPr>
        </w:p>
      </w:tc>
    </w:tr>
  </w:tbl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AF"/>
    <w:rsid w:val="00086B62"/>
    <w:rsid w:val="000C1879"/>
    <w:rsid w:val="00120937"/>
    <w:rsid w:val="001941C7"/>
    <w:rsid w:val="001A1891"/>
    <w:rsid w:val="003554DD"/>
    <w:rsid w:val="004200F2"/>
    <w:rsid w:val="004549E5"/>
    <w:rsid w:val="0049446C"/>
    <w:rsid w:val="004A7605"/>
    <w:rsid w:val="00543B16"/>
    <w:rsid w:val="005772D0"/>
    <w:rsid w:val="005C31B6"/>
    <w:rsid w:val="00655522"/>
    <w:rsid w:val="00675C0A"/>
    <w:rsid w:val="006841BD"/>
    <w:rsid w:val="006A22AF"/>
    <w:rsid w:val="006A5AE8"/>
    <w:rsid w:val="00732F11"/>
    <w:rsid w:val="007B4E42"/>
    <w:rsid w:val="007D0A79"/>
    <w:rsid w:val="00823D2B"/>
    <w:rsid w:val="00847278"/>
    <w:rsid w:val="00847C58"/>
    <w:rsid w:val="00893E79"/>
    <w:rsid w:val="008A4E42"/>
    <w:rsid w:val="008B1F3E"/>
    <w:rsid w:val="008C1BC2"/>
    <w:rsid w:val="008D6C69"/>
    <w:rsid w:val="009609FE"/>
    <w:rsid w:val="00966BC3"/>
    <w:rsid w:val="00A17810"/>
    <w:rsid w:val="00A65FF7"/>
    <w:rsid w:val="00AE2ED3"/>
    <w:rsid w:val="00AE3FA2"/>
    <w:rsid w:val="00B26AF5"/>
    <w:rsid w:val="00B634BF"/>
    <w:rsid w:val="00BC61C0"/>
    <w:rsid w:val="00C4152B"/>
    <w:rsid w:val="00C73D5C"/>
    <w:rsid w:val="00D852F0"/>
    <w:rsid w:val="00E116B7"/>
    <w:rsid w:val="00E62AE7"/>
    <w:rsid w:val="00EA616B"/>
    <w:rsid w:val="00EE4504"/>
    <w:rsid w:val="00EE7B9F"/>
    <w:rsid w:val="00F07716"/>
    <w:rsid w:val="00F659C9"/>
    <w:rsid w:val="00FE1F4D"/>
    <w:rsid w:val="071C10CB"/>
    <w:rsid w:val="7F80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18"/>
    <w:uiPriority w:val="0"/>
    <w:pPr>
      <w:spacing w:after="120" w:line="240" w:lineRule="auto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3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ody Text Indent 3"/>
    <w:basedOn w:val="1"/>
    <w:link w:val="17"/>
    <w:uiPriority w:val="0"/>
    <w:pPr>
      <w:spacing w:after="0" w:line="240" w:lineRule="auto"/>
      <w:ind w:left="504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11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Título 2 Char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13">
    <w:name w:val="Cabeçalho Char"/>
    <w:basedOn w:val="3"/>
    <w:link w:val="8"/>
    <w:uiPriority w:val="0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Recuo de corpo de texto 3 Char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8">
    <w:name w:val="Corpo de texto Char"/>
    <w:basedOn w:val="3"/>
    <w:link w:val="6"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2802</Characters>
  <Lines>23</Lines>
  <Paragraphs>6</Paragraphs>
  <TotalTime>37</TotalTime>
  <ScaleCrop>false</ScaleCrop>
  <LinksUpToDate>false</LinksUpToDate>
  <CharactersWithSpaces>3314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2023-02-15T19:37:00Z</dcterms:created>
  <dc:creator>Usuario</dc:creator>
  <cp:lastModifiedBy>Usuario</cp:lastModifiedBy>
  <cp:lastPrinted>2018-09-03T14:46:00Z</cp:lastPrinted>
  <dcterms:modified xsi:type="dcterms:W3CDTF">2023-02-17T16:37:03Z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5E4D5BE4EFC64453ABE940D5F1B1BE58</vt:lpwstr>
  </property>
</Properties>
</file>