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01F" w:rsidRPr="00F06747" w:rsidRDefault="00E01A19" w:rsidP="00165B65">
      <w:pPr>
        <w:pStyle w:val="Ttulo"/>
        <w:ind w:firstLine="0"/>
        <w:jc w:val="left"/>
        <w:rPr>
          <w:rFonts w:asciiTheme="minorHAnsi" w:hAnsiTheme="minorHAnsi" w:cstheme="minorHAnsi"/>
        </w:rPr>
      </w:pPr>
      <w:r w:rsidRPr="00F06747">
        <w:rPr>
          <w:rFonts w:asciiTheme="minorHAnsi" w:hAnsiTheme="minorHAnsi" w:cstheme="minorHAnsi"/>
        </w:rPr>
        <w:t xml:space="preserve">PROJETO DE LEI Nº </w:t>
      </w:r>
      <w:r w:rsidR="004C27DC" w:rsidRPr="00F06747">
        <w:rPr>
          <w:rFonts w:asciiTheme="minorHAnsi" w:hAnsiTheme="minorHAnsi" w:cstheme="minorHAnsi"/>
        </w:rPr>
        <w:t>06</w:t>
      </w:r>
      <w:r w:rsidR="0074301F" w:rsidRPr="00F06747">
        <w:rPr>
          <w:rFonts w:asciiTheme="minorHAnsi" w:hAnsiTheme="minorHAnsi" w:cstheme="minorHAnsi"/>
        </w:rPr>
        <w:t>/20</w:t>
      </w:r>
      <w:r w:rsidR="006858A7" w:rsidRPr="00F06747">
        <w:rPr>
          <w:rFonts w:asciiTheme="minorHAnsi" w:hAnsiTheme="minorHAnsi" w:cstheme="minorHAnsi"/>
        </w:rPr>
        <w:t>2</w:t>
      </w:r>
      <w:r w:rsidR="00932AE5" w:rsidRPr="00F06747">
        <w:rPr>
          <w:rFonts w:asciiTheme="minorHAnsi" w:hAnsiTheme="minorHAnsi" w:cstheme="minorHAnsi"/>
        </w:rPr>
        <w:t>3</w:t>
      </w:r>
      <w:r w:rsidR="006E08F3" w:rsidRPr="00F06747">
        <w:rPr>
          <w:rFonts w:asciiTheme="minorHAnsi" w:hAnsiTheme="minorHAnsi" w:cstheme="minorHAnsi"/>
        </w:rPr>
        <w:t>.</w:t>
      </w:r>
    </w:p>
    <w:p w:rsidR="004849EB" w:rsidRPr="00F06747" w:rsidRDefault="004849EB">
      <w:pPr>
        <w:pStyle w:val="Recuodecorpodetexto"/>
        <w:ind w:left="3780" w:firstLine="0"/>
        <w:rPr>
          <w:rFonts w:asciiTheme="minorHAnsi" w:hAnsiTheme="minorHAnsi" w:cstheme="minorHAnsi"/>
          <w:b/>
        </w:rPr>
      </w:pPr>
    </w:p>
    <w:p w:rsidR="0086244C" w:rsidRPr="00F06747" w:rsidRDefault="0086244C">
      <w:pPr>
        <w:pStyle w:val="Recuodecorpodetexto"/>
        <w:ind w:left="3780" w:firstLine="0"/>
        <w:rPr>
          <w:rFonts w:asciiTheme="minorHAnsi" w:hAnsiTheme="minorHAnsi" w:cstheme="minorHAnsi"/>
          <w:b/>
        </w:rPr>
      </w:pPr>
    </w:p>
    <w:p w:rsidR="004849EB" w:rsidRPr="00F06747" w:rsidRDefault="00B81D2C">
      <w:pPr>
        <w:pStyle w:val="Recuodecorpodetexto"/>
        <w:ind w:left="3780" w:firstLine="0"/>
        <w:rPr>
          <w:rFonts w:asciiTheme="minorHAnsi" w:hAnsiTheme="minorHAnsi" w:cstheme="minorHAnsi"/>
          <w:b/>
        </w:rPr>
      </w:pPr>
      <w:r w:rsidRPr="00F06747">
        <w:rPr>
          <w:rFonts w:asciiTheme="minorHAnsi" w:hAnsiTheme="minorHAnsi" w:cstheme="minorHAnsi"/>
          <w:b/>
          <w:bCs/>
        </w:rPr>
        <w:t xml:space="preserve">ALTERA DISPOSITIVOS DE LEI MUNICIPAL, </w:t>
      </w:r>
      <w:r w:rsidR="004849EB" w:rsidRPr="00F06747">
        <w:rPr>
          <w:rFonts w:asciiTheme="minorHAnsi" w:hAnsiTheme="minorHAnsi" w:cstheme="minorHAnsi"/>
          <w:b/>
          <w:bCs/>
        </w:rPr>
        <w:t xml:space="preserve">CONCEDE REVISÃO GERAL ANUAL </w:t>
      </w:r>
      <w:r w:rsidR="0086244C" w:rsidRPr="00F06747">
        <w:rPr>
          <w:rFonts w:asciiTheme="minorHAnsi" w:hAnsiTheme="minorHAnsi" w:cstheme="minorHAnsi"/>
          <w:b/>
          <w:bCs/>
        </w:rPr>
        <w:t xml:space="preserve">E REAJUSTE </w:t>
      </w:r>
      <w:r w:rsidR="004849EB" w:rsidRPr="00F06747">
        <w:rPr>
          <w:rFonts w:asciiTheme="minorHAnsi" w:hAnsiTheme="minorHAnsi" w:cstheme="minorHAnsi"/>
          <w:b/>
          <w:bCs/>
        </w:rPr>
        <w:t>DOS VENCIMENTOS, SALÁRIOS, SUBSÍDIOS, PROVENTOS E PENSÕES, DOS SERVIDORES PÚBLICOS MUNICIPAIS, E DÁ OUTRAS PROVIDÊNCIAS</w:t>
      </w:r>
      <w:r w:rsidR="00B6332E" w:rsidRPr="00F06747">
        <w:rPr>
          <w:rFonts w:asciiTheme="minorHAnsi" w:hAnsiTheme="minorHAnsi" w:cstheme="minorHAnsi"/>
          <w:b/>
          <w:bCs/>
        </w:rPr>
        <w:t>.</w:t>
      </w:r>
    </w:p>
    <w:p w:rsidR="005E2CA6" w:rsidRPr="00F06747" w:rsidRDefault="005E2CA6" w:rsidP="005E2CA6">
      <w:pPr>
        <w:ind w:firstLine="1134"/>
        <w:jc w:val="both"/>
        <w:rPr>
          <w:rFonts w:asciiTheme="minorHAnsi" w:hAnsiTheme="minorHAnsi" w:cstheme="minorHAnsi"/>
          <w:b/>
        </w:rPr>
      </w:pPr>
    </w:p>
    <w:p w:rsidR="00DD38AE" w:rsidRPr="00F06747" w:rsidRDefault="00DD38AE" w:rsidP="005E2CA6">
      <w:pPr>
        <w:ind w:firstLine="1134"/>
        <w:jc w:val="both"/>
        <w:rPr>
          <w:rFonts w:asciiTheme="minorHAnsi" w:hAnsiTheme="minorHAnsi" w:cstheme="minorHAnsi"/>
        </w:rPr>
      </w:pPr>
    </w:p>
    <w:p w:rsidR="00165B65" w:rsidRPr="00F06747" w:rsidRDefault="00165B65" w:rsidP="006858A7">
      <w:pPr>
        <w:pStyle w:val="Recuodecorpodetexto"/>
        <w:ind w:firstLine="1134"/>
        <w:rPr>
          <w:rFonts w:asciiTheme="minorHAnsi" w:hAnsiTheme="minorHAnsi" w:cstheme="minorHAnsi"/>
        </w:rPr>
      </w:pPr>
      <w:r w:rsidRPr="00F06747">
        <w:rPr>
          <w:rFonts w:asciiTheme="minorHAnsi" w:hAnsiTheme="minorHAnsi" w:cstheme="minorHAnsi"/>
          <w:b/>
        </w:rPr>
        <w:t xml:space="preserve">O PREFEITO MUNICIPAL DE SEBERI, </w:t>
      </w:r>
      <w:r w:rsidRPr="00F06747">
        <w:rPr>
          <w:rFonts w:asciiTheme="minorHAnsi" w:hAnsiTheme="minorHAnsi" w:cstheme="minorHAnsi"/>
        </w:rPr>
        <w:t>Estado do Rio Grande do Sul, usando das atribuições legais que lhe são conferidas pela Lei Orgânica Municipal e demais legislação vigente</w:t>
      </w:r>
      <w:r w:rsidR="006858A7" w:rsidRPr="00F06747">
        <w:rPr>
          <w:rFonts w:asciiTheme="minorHAnsi" w:hAnsiTheme="minorHAnsi" w:cstheme="minorHAnsi"/>
        </w:rPr>
        <w:t>.</w:t>
      </w:r>
    </w:p>
    <w:p w:rsidR="006858A7" w:rsidRPr="00F06747" w:rsidRDefault="006858A7" w:rsidP="006858A7">
      <w:pPr>
        <w:pStyle w:val="Recuodecorpodetexto"/>
        <w:ind w:firstLine="1134"/>
        <w:rPr>
          <w:rFonts w:asciiTheme="minorHAnsi" w:hAnsiTheme="minorHAnsi" w:cstheme="minorHAnsi"/>
        </w:rPr>
      </w:pPr>
    </w:p>
    <w:p w:rsidR="00165B65" w:rsidRPr="00F06747" w:rsidRDefault="00165B65" w:rsidP="006858A7">
      <w:pPr>
        <w:pStyle w:val="Recuodecorpodetexto"/>
        <w:ind w:firstLine="1134"/>
        <w:rPr>
          <w:rFonts w:asciiTheme="minorHAnsi" w:hAnsiTheme="minorHAnsi" w:cstheme="minorHAnsi"/>
        </w:rPr>
      </w:pPr>
      <w:r w:rsidRPr="00F06747">
        <w:rPr>
          <w:rFonts w:asciiTheme="minorHAnsi" w:hAnsiTheme="minorHAnsi" w:cstheme="minorHAnsi"/>
        </w:rPr>
        <w:t>Faço saber que a Câmara de Vereadores aprovou e eu sanciono e promulgo a seguinte Lei:</w:t>
      </w:r>
    </w:p>
    <w:p w:rsidR="006858A7" w:rsidRPr="00F06747" w:rsidRDefault="006858A7" w:rsidP="006858A7">
      <w:pPr>
        <w:pStyle w:val="Recuodecorpodetexto"/>
        <w:ind w:firstLine="1134"/>
        <w:rPr>
          <w:rFonts w:asciiTheme="minorHAnsi" w:hAnsiTheme="minorHAnsi" w:cstheme="minorHAnsi"/>
        </w:rPr>
      </w:pPr>
    </w:p>
    <w:p w:rsidR="002017D1" w:rsidRPr="00F06747" w:rsidRDefault="008902A6" w:rsidP="002017D1">
      <w:pPr>
        <w:ind w:firstLine="1134"/>
        <w:jc w:val="both"/>
        <w:rPr>
          <w:rFonts w:asciiTheme="minorHAnsi" w:hAnsiTheme="minorHAnsi" w:cstheme="minorHAnsi"/>
        </w:rPr>
      </w:pPr>
      <w:r w:rsidRPr="00F06747">
        <w:rPr>
          <w:rFonts w:asciiTheme="minorHAnsi" w:hAnsiTheme="minorHAnsi" w:cstheme="minorHAnsi"/>
          <w:b/>
        </w:rPr>
        <w:t xml:space="preserve">Art. </w:t>
      </w:r>
      <w:r w:rsidR="00932AE5" w:rsidRPr="00F06747">
        <w:rPr>
          <w:rFonts w:asciiTheme="minorHAnsi" w:hAnsiTheme="minorHAnsi" w:cstheme="minorHAnsi"/>
          <w:b/>
        </w:rPr>
        <w:t>1</w:t>
      </w:r>
      <w:r w:rsidRPr="00F06747">
        <w:rPr>
          <w:rFonts w:asciiTheme="minorHAnsi" w:hAnsiTheme="minorHAnsi" w:cstheme="minorHAnsi"/>
          <w:b/>
        </w:rPr>
        <w:t>º</w:t>
      </w:r>
      <w:r w:rsidRPr="00F06747">
        <w:rPr>
          <w:rFonts w:asciiTheme="minorHAnsi" w:hAnsiTheme="minorHAnsi" w:cstheme="minorHAnsi"/>
        </w:rPr>
        <w:t xml:space="preserve"> </w:t>
      </w:r>
      <w:r w:rsidR="00DD38AE" w:rsidRPr="00F06747">
        <w:rPr>
          <w:rFonts w:asciiTheme="minorHAnsi" w:hAnsiTheme="minorHAnsi" w:cstheme="minorHAnsi"/>
        </w:rPr>
        <w:t xml:space="preserve">Na forma do que dispõe o inciso X do art. 37 da Constituição Federal, e o art. 1º da Lei Municipal nº 2.618, de 6 de junho de 2007, </w:t>
      </w:r>
      <w:r w:rsidR="00932AE5" w:rsidRPr="00F06747">
        <w:rPr>
          <w:rFonts w:asciiTheme="minorHAnsi" w:hAnsiTheme="minorHAnsi" w:cstheme="minorHAnsi"/>
        </w:rPr>
        <w:t>que</w:t>
      </w:r>
      <w:r w:rsidR="00337521" w:rsidRPr="00F06747">
        <w:rPr>
          <w:rFonts w:asciiTheme="minorHAnsi" w:hAnsiTheme="minorHAnsi" w:cstheme="minorHAnsi"/>
        </w:rPr>
        <w:t xml:space="preserve"> estabelece a data base da revisão geral anual o dia 1º de janeiro de cada ano, é concedida Revisão Geral Anual </w:t>
      </w:r>
      <w:r w:rsidR="00C12EE0" w:rsidRPr="00F06747">
        <w:rPr>
          <w:rFonts w:asciiTheme="minorHAnsi" w:hAnsiTheme="minorHAnsi" w:cstheme="minorHAnsi"/>
        </w:rPr>
        <w:t xml:space="preserve">e Reajuste </w:t>
      </w:r>
      <w:r w:rsidR="00337521" w:rsidRPr="00F06747">
        <w:rPr>
          <w:rFonts w:asciiTheme="minorHAnsi" w:hAnsiTheme="minorHAnsi" w:cstheme="minorHAnsi"/>
        </w:rPr>
        <w:t>nos vencimentos dos servidores ativos e inativos dos Quadros dos Cargos de Provimento Efetivo, em Comissão e Funções Gratificadas do serviço centralizado no Executivo Municipal;</w:t>
      </w:r>
      <w:r w:rsidR="0054464A" w:rsidRPr="00F06747">
        <w:rPr>
          <w:rFonts w:asciiTheme="minorHAnsi" w:hAnsiTheme="minorHAnsi" w:cstheme="minorHAnsi"/>
          <w:color w:val="000000"/>
          <w:shd w:val="clear" w:color="auto" w:fill="FFFFFF"/>
        </w:rPr>
        <w:t xml:space="preserve"> do Quadro do Magistério Público Municipal e Funções Gratificadas específicas do Magistério</w:t>
      </w:r>
      <w:r w:rsidR="009627EB" w:rsidRPr="00F06747">
        <w:rPr>
          <w:rFonts w:asciiTheme="minorHAnsi" w:hAnsiTheme="minorHAnsi" w:cstheme="minorHAnsi"/>
        </w:rPr>
        <w:t xml:space="preserve">, </w:t>
      </w:r>
      <w:r w:rsidR="00337521" w:rsidRPr="00F06747">
        <w:rPr>
          <w:rFonts w:asciiTheme="minorHAnsi" w:hAnsiTheme="minorHAnsi" w:cstheme="minorHAnsi"/>
        </w:rPr>
        <w:t>nos salários dos empregados do Quadro de Empregos da Área da Saúde e do quadro em extinção, das contratações temporárias de excepcional interesse público e nos subsídios dos Conselheiros Tutelares, vigentes em 31 de dezembro de 202</w:t>
      </w:r>
      <w:r w:rsidR="00932AE5" w:rsidRPr="00F06747">
        <w:rPr>
          <w:rFonts w:asciiTheme="minorHAnsi" w:hAnsiTheme="minorHAnsi" w:cstheme="minorHAnsi"/>
        </w:rPr>
        <w:t>2</w:t>
      </w:r>
      <w:r w:rsidR="00337521" w:rsidRPr="00F06747">
        <w:rPr>
          <w:rFonts w:asciiTheme="minorHAnsi" w:hAnsiTheme="minorHAnsi" w:cstheme="minorHAnsi"/>
        </w:rPr>
        <w:t xml:space="preserve">, </w:t>
      </w:r>
      <w:r w:rsidR="002017D1" w:rsidRPr="00F06747">
        <w:rPr>
          <w:rFonts w:asciiTheme="minorHAnsi" w:hAnsiTheme="minorHAnsi" w:cstheme="minorHAnsi"/>
        </w:rPr>
        <w:t xml:space="preserve">no percentual de </w:t>
      </w:r>
      <w:r w:rsidR="008014DF" w:rsidRPr="00F06747">
        <w:rPr>
          <w:rFonts w:asciiTheme="minorHAnsi" w:hAnsiTheme="minorHAnsi" w:cstheme="minorHAnsi"/>
        </w:rPr>
        <w:t>8,50</w:t>
      </w:r>
      <w:r w:rsidR="002017D1" w:rsidRPr="00F06747">
        <w:rPr>
          <w:rFonts w:asciiTheme="minorHAnsi" w:hAnsiTheme="minorHAnsi" w:cstheme="minorHAnsi"/>
        </w:rPr>
        <w:t>% (</w:t>
      </w:r>
      <w:r w:rsidR="008014DF" w:rsidRPr="00F06747">
        <w:rPr>
          <w:rFonts w:asciiTheme="minorHAnsi" w:hAnsiTheme="minorHAnsi" w:cstheme="minorHAnsi"/>
        </w:rPr>
        <w:t>oito inteiros e cinquenta centésimos</w:t>
      </w:r>
      <w:r w:rsidR="002017D1" w:rsidRPr="00F06747">
        <w:rPr>
          <w:rFonts w:asciiTheme="minorHAnsi" w:hAnsiTheme="minorHAnsi" w:cstheme="minorHAnsi"/>
        </w:rPr>
        <w:t xml:space="preserve"> por cento), a contar de 1º de janeiro de 202</w:t>
      </w:r>
      <w:r w:rsidR="00932AE5" w:rsidRPr="00F06747">
        <w:rPr>
          <w:rFonts w:asciiTheme="minorHAnsi" w:hAnsiTheme="minorHAnsi" w:cstheme="minorHAnsi"/>
        </w:rPr>
        <w:t>3</w:t>
      </w:r>
      <w:r w:rsidR="002017D1" w:rsidRPr="00F06747">
        <w:rPr>
          <w:rFonts w:asciiTheme="minorHAnsi" w:hAnsiTheme="minorHAnsi" w:cstheme="minorHAnsi"/>
        </w:rPr>
        <w:t xml:space="preserve">, </w:t>
      </w:r>
      <w:r w:rsidR="00C12EE0" w:rsidRPr="00F06747">
        <w:rPr>
          <w:rFonts w:asciiTheme="minorHAnsi" w:hAnsiTheme="minorHAnsi" w:cstheme="minorHAnsi"/>
        </w:rPr>
        <w:t>sendo</w:t>
      </w:r>
      <w:r w:rsidR="00241432" w:rsidRPr="00F06747">
        <w:rPr>
          <w:rFonts w:asciiTheme="minorHAnsi" w:hAnsiTheme="minorHAnsi" w:cstheme="minorHAnsi"/>
        </w:rPr>
        <w:t xml:space="preserve"> </w:t>
      </w:r>
      <w:r w:rsidR="008014DF" w:rsidRPr="00F06747">
        <w:rPr>
          <w:rFonts w:asciiTheme="minorHAnsi" w:hAnsiTheme="minorHAnsi" w:cstheme="minorHAnsi"/>
        </w:rPr>
        <w:t xml:space="preserve">5,79% (cinco inteiros e setenta e nove centésimos por cento) da revisão geral anual correspondente </w:t>
      </w:r>
      <w:r w:rsidR="00C12EE0" w:rsidRPr="00F06747">
        <w:rPr>
          <w:rFonts w:asciiTheme="minorHAnsi" w:hAnsiTheme="minorHAnsi" w:cstheme="minorHAnsi"/>
        </w:rPr>
        <w:t>reposição do índice da inflação medida pelo IPCA/IBGE no ano de 202</w:t>
      </w:r>
      <w:r w:rsidR="00932AE5" w:rsidRPr="00F06747">
        <w:rPr>
          <w:rFonts w:asciiTheme="minorHAnsi" w:hAnsiTheme="minorHAnsi" w:cstheme="minorHAnsi"/>
        </w:rPr>
        <w:t>2</w:t>
      </w:r>
      <w:r w:rsidR="00C12EE0" w:rsidRPr="00F06747">
        <w:rPr>
          <w:rFonts w:asciiTheme="minorHAnsi" w:hAnsiTheme="minorHAnsi" w:cstheme="minorHAnsi"/>
        </w:rPr>
        <w:t xml:space="preserve"> e </w:t>
      </w:r>
      <w:r w:rsidR="00241432" w:rsidRPr="00F06747">
        <w:rPr>
          <w:rFonts w:asciiTheme="minorHAnsi" w:hAnsiTheme="minorHAnsi" w:cstheme="minorHAnsi"/>
        </w:rPr>
        <w:t xml:space="preserve">a </w:t>
      </w:r>
      <w:r w:rsidR="008014DF" w:rsidRPr="00F06747">
        <w:rPr>
          <w:rFonts w:asciiTheme="minorHAnsi" w:hAnsiTheme="minorHAnsi" w:cstheme="minorHAnsi"/>
        </w:rPr>
        <w:t>2,71</w:t>
      </w:r>
      <w:r w:rsidR="00076400" w:rsidRPr="00F06747">
        <w:rPr>
          <w:rFonts w:asciiTheme="minorHAnsi" w:hAnsiTheme="minorHAnsi" w:cstheme="minorHAnsi"/>
        </w:rPr>
        <w:t xml:space="preserve"> %</w:t>
      </w:r>
      <w:r w:rsidR="00241432" w:rsidRPr="00F06747">
        <w:rPr>
          <w:rFonts w:asciiTheme="minorHAnsi" w:hAnsiTheme="minorHAnsi" w:cstheme="minorHAnsi"/>
        </w:rPr>
        <w:t xml:space="preserve"> </w:t>
      </w:r>
      <w:r w:rsidR="00E769E6" w:rsidRPr="00F06747">
        <w:rPr>
          <w:rFonts w:asciiTheme="minorHAnsi" w:hAnsiTheme="minorHAnsi" w:cstheme="minorHAnsi"/>
        </w:rPr>
        <w:t xml:space="preserve">(dois inteiros e setenta e um centésimos por cento) </w:t>
      </w:r>
      <w:r w:rsidR="00C33BB6" w:rsidRPr="00F06747">
        <w:rPr>
          <w:rFonts w:asciiTheme="minorHAnsi" w:hAnsiTheme="minorHAnsi" w:cstheme="minorHAnsi"/>
        </w:rPr>
        <w:t xml:space="preserve">como </w:t>
      </w:r>
      <w:r w:rsidR="00241432" w:rsidRPr="00F06747">
        <w:rPr>
          <w:rFonts w:asciiTheme="minorHAnsi" w:hAnsiTheme="minorHAnsi" w:cstheme="minorHAnsi"/>
        </w:rPr>
        <w:t>reajuste</w:t>
      </w:r>
      <w:r w:rsidR="008014DF" w:rsidRPr="00F06747">
        <w:rPr>
          <w:rFonts w:asciiTheme="minorHAnsi" w:hAnsiTheme="minorHAnsi" w:cstheme="minorHAnsi"/>
        </w:rPr>
        <w:t>,</w:t>
      </w:r>
      <w:r w:rsidR="00C12EE0" w:rsidRPr="00F06747">
        <w:rPr>
          <w:rFonts w:asciiTheme="minorHAnsi" w:hAnsiTheme="minorHAnsi" w:cstheme="minorHAnsi"/>
        </w:rPr>
        <w:t xml:space="preserve"> </w:t>
      </w:r>
      <w:r w:rsidR="00C33BB6" w:rsidRPr="00F06747">
        <w:rPr>
          <w:rFonts w:asciiTheme="minorHAnsi" w:hAnsiTheme="minorHAnsi" w:cstheme="minorHAnsi"/>
        </w:rPr>
        <w:t xml:space="preserve">a </w:t>
      </w:r>
      <w:r w:rsidR="00C12EE0" w:rsidRPr="00F06747">
        <w:rPr>
          <w:rFonts w:asciiTheme="minorHAnsi" w:hAnsiTheme="minorHAnsi" w:cstheme="minorHAnsi"/>
        </w:rPr>
        <w:t>título de aumento real</w:t>
      </w:r>
      <w:r w:rsidR="002017D1" w:rsidRPr="00F06747">
        <w:rPr>
          <w:rFonts w:asciiTheme="minorHAnsi" w:hAnsiTheme="minorHAnsi" w:cstheme="minorHAnsi"/>
        </w:rPr>
        <w:t>.</w:t>
      </w:r>
    </w:p>
    <w:p w:rsidR="002017D1" w:rsidRPr="00F06747" w:rsidRDefault="002017D1" w:rsidP="00B1368C">
      <w:pPr>
        <w:ind w:firstLine="1134"/>
        <w:jc w:val="both"/>
        <w:rPr>
          <w:rFonts w:asciiTheme="minorHAnsi" w:hAnsiTheme="minorHAnsi" w:cstheme="minorHAnsi"/>
        </w:rPr>
      </w:pPr>
    </w:p>
    <w:p w:rsidR="00384B20" w:rsidRPr="00F06747" w:rsidRDefault="00384B20" w:rsidP="00384B20">
      <w:pPr>
        <w:ind w:firstLine="1134"/>
        <w:jc w:val="both"/>
        <w:rPr>
          <w:rFonts w:asciiTheme="minorHAnsi" w:hAnsiTheme="minorHAnsi" w:cstheme="minorHAnsi"/>
        </w:rPr>
      </w:pPr>
      <w:r w:rsidRPr="00F06747">
        <w:rPr>
          <w:rFonts w:asciiTheme="minorHAnsi" w:hAnsiTheme="minorHAnsi" w:cstheme="minorHAnsi"/>
          <w:b/>
          <w:bCs/>
        </w:rPr>
        <w:t>Parágrafo único.</w:t>
      </w:r>
      <w:r w:rsidR="00337521" w:rsidRPr="00F06747">
        <w:rPr>
          <w:rFonts w:asciiTheme="minorHAnsi" w:hAnsiTheme="minorHAnsi" w:cstheme="minorHAnsi"/>
        </w:rPr>
        <w:t xml:space="preserve"> Para os proventos e pensões não abrangidos pela paridade, ou seja, proventos e pensões concedidos pela manutenção do valor real, será aplicado o percentual correspondente à reposição do índice da inflação, previsto no </w:t>
      </w:r>
      <w:r w:rsidR="00337521" w:rsidRPr="00F06747">
        <w:rPr>
          <w:rFonts w:asciiTheme="minorHAnsi" w:hAnsiTheme="minorHAnsi" w:cstheme="minorHAnsi"/>
          <w:i/>
          <w:iCs/>
        </w:rPr>
        <w:t>caput</w:t>
      </w:r>
      <w:r w:rsidR="00337521" w:rsidRPr="00F06747">
        <w:rPr>
          <w:rFonts w:asciiTheme="minorHAnsi" w:hAnsiTheme="minorHAnsi" w:cstheme="minorHAnsi"/>
        </w:rPr>
        <w:t xml:space="preserve"> do presente artigo.</w:t>
      </w:r>
      <w:bookmarkStart w:id="0" w:name="a2"/>
      <w:bookmarkEnd w:id="0"/>
    </w:p>
    <w:p w:rsidR="00C87F91" w:rsidRPr="00F06747" w:rsidRDefault="00C87F91" w:rsidP="00384B20">
      <w:pPr>
        <w:ind w:firstLine="1134"/>
        <w:jc w:val="both"/>
        <w:rPr>
          <w:rFonts w:asciiTheme="minorHAnsi" w:hAnsiTheme="minorHAnsi" w:cstheme="minorHAnsi"/>
        </w:rPr>
      </w:pPr>
    </w:p>
    <w:p w:rsidR="00956DAA" w:rsidRPr="00F06747" w:rsidRDefault="00894048" w:rsidP="00894048">
      <w:pPr>
        <w:ind w:firstLine="1134"/>
        <w:jc w:val="both"/>
        <w:rPr>
          <w:rFonts w:asciiTheme="minorHAnsi" w:hAnsiTheme="minorHAnsi" w:cstheme="minorHAnsi"/>
        </w:rPr>
      </w:pPr>
      <w:r w:rsidRPr="00F06747">
        <w:rPr>
          <w:rFonts w:asciiTheme="minorHAnsi" w:hAnsiTheme="minorHAnsi" w:cstheme="minorHAnsi"/>
          <w:b/>
        </w:rPr>
        <w:t xml:space="preserve">Art. </w:t>
      </w:r>
      <w:r w:rsidR="00CC0728" w:rsidRPr="00F06747">
        <w:rPr>
          <w:rFonts w:asciiTheme="minorHAnsi" w:hAnsiTheme="minorHAnsi" w:cstheme="minorHAnsi"/>
          <w:b/>
        </w:rPr>
        <w:t>2</w:t>
      </w:r>
      <w:r w:rsidRPr="00F06747">
        <w:rPr>
          <w:rFonts w:asciiTheme="minorHAnsi" w:hAnsiTheme="minorHAnsi" w:cstheme="minorHAnsi"/>
          <w:b/>
        </w:rPr>
        <w:t xml:space="preserve">º </w:t>
      </w:r>
      <w:r w:rsidRPr="00F06747">
        <w:rPr>
          <w:rFonts w:asciiTheme="minorHAnsi" w:hAnsiTheme="minorHAnsi" w:cstheme="minorHAnsi"/>
        </w:rPr>
        <w:t xml:space="preserve">Com a revisão geral </w:t>
      </w:r>
      <w:r w:rsidR="00487524" w:rsidRPr="00F06747">
        <w:rPr>
          <w:rFonts w:asciiTheme="minorHAnsi" w:hAnsiTheme="minorHAnsi" w:cstheme="minorHAnsi"/>
        </w:rPr>
        <w:t xml:space="preserve">e reajuste </w:t>
      </w:r>
      <w:r w:rsidRPr="00F06747">
        <w:rPr>
          <w:rFonts w:asciiTheme="minorHAnsi" w:hAnsiTheme="minorHAnsi" w:cstheme="minorHAnsi"/>
        </w:rPr>
        <w:t>autoriza</w:t>
      </w:r>
      <w:r w:rsidR="002A1644" w:rsidRPr="00F06747">
        <w:rPr>
          <w:rFonts w:asciiTheme="minorHAnsi" w:hAnsiTheme="minorHAnsi" w:cstheme="minorHAnsi"/>
        </w:rPr>
        <w:t>d</w:t>
      </w:r>
      <w:r w:rsidR="009A37C0" w:rsidRPr="00F06747">
        <w:rPr>
          <w:rFonts w:asciiTheme="minorHAnsi" w:hAnsiTheme="minorHAnsi" w:cstheme="minorHAnsi"/>
        </w:rPr>
        <w:t>o</w:t>
      </w:r>
      <w:r w:rsidR="00487524" w:rsidRPr="00F06747">
        <w:rPr>
          <w:rFonts w:asciiTheme="minorHAnsi" w:hAnsiTheme="minorHAnsi" w:cstheme="minorHAnsi"/>
        </w:rPr>
        <w:t>s</w:t>
      </w:r>
      <w:r w:rsidR="002A1644" w:rsidRPr="00F06747">
        <w:rPr>
          <w:rFonts w:asciiTheme="minorHAnsi" w:hAnsiTheme="minorHAnsi" w:cstheme="minorHAnsi"/>
        </w:rPr>
        <w:t xml:space="preserve"> pel</w:t>
      </w:r>
      <w:r w:rsidR="00373D4E" w:rsidRPr="00F06747">
        <w:rPr>
          <w:rFonts w:asciiTheme="minorHAnsi" w:hAnsiTheme="minorHAnsi" w:cstheme="minorHAnsi"/>
        </w:rPr>
        <w:t>a presente</w:t>
      </w:r>
      <w:r w:rsidR="002A1644" w:rsidRPr="00F06747">
        <w:rPr>
          <w:rFonts w:asciiTheme="minorHAnsi" w:hAnsiTheme="minorHAnsi" w:cstheme="minorHAnsi"/>
        </w:rPr>
        <w:t xml:space="preserve"> Lei, </w:t>
      </w:r>
      <w:r w:rsidR="00B81D2C" w:rsidRPr="00F06747">
        <w:rPr>
          <w:rFonts w:asciiTheme="minorHAnsi" w:hAnsiTheme="minorHAnsi" w:cstheme="minorHAnsi"/>
        </w:rPr>
        <w:t xml:space="preserve">fica alterada </w:t>
      </w:r>
      <w:r w:rsidR="00D86928" w:rsidRPr="00F06747">
        <w:rPr>
          <w:rFonts w:asciiTheme="minorHAnsi" w:hAnsiTheme="minorHAnsi" w:cstheme="minorHAnsi"/>
        </w:rPr>
        <w:t xml:space="preserve">a tabela de </w:t>
      </w:r>
      <w:r w:rsidR="00956DAA" w:rsidRPr="00F06747">
        <w:rPr>
          <w:rFonts w:asciiTheme="minorHAnsi" w:hAnsiTheme="minorHAnsi" w:cstheme="minorHAnsi"/>
        </w:rPr>
        <w:t xml:space="preserve">pagamento </w:t>
      </w:r>
      <w:r w:rsidR="00B72DA3" w:rsidRPr="00F06747">
        <w:rPr>
          <w:rFonts w:asciiTheme="minorHAnsi" w:hAnsiTheme="minorHAnsi" w:cstheme="minorHAnsi"/>
        </w:rPr>
        <w:t xml:space="preserve">das </w:t>
      </w:r>
      <w:r w:rsidR="00B72DA3" w:rsidRPr="00F06747">
        <w:rPr>
          <w:rFonts w:asciiTheme="minorHAnsi" w:hAnsiTheme="minorHAnsi" w:cstheme="minorHAnsi"/>
          <w:color w:val="000000"/>
          <w:shd w:val="clear" w:color="auto" w:fill="FFFFFF"/>
        </w:rPr>
        <w:t>Gratificações Especiais de Atividade</w:t>
      </w:r>
      <w:r w:rsidR="00B72DA3" w:rsidRPr="00F06747">
        <w:rPr>
          <w:rFonts w:asciiTheme="minorHAnsi" w:hAnsiTheme="minorHAnsi" w:cstheme="minorHAnsi"/>
        </w:rPr>
        <w:t xml:space="preserve"> e </w:t>
      </w:r>
      <w:r w:rsidR="00956DAA" w:rsidRPr="00F06747">
        <w:rPr>
          <w:rFonts w:asciiTheme="minorHAnsi" w:hAnsiTheme="minorHAnsi" w:cstheme="minorHAnsi"/>
        </w:rPr>
        <w:t>dos cargos de provimento efetivo, em comissão</w:t>
      </w:r>
      <w:r w:rsidR="00B72DA3" w:rsidRPr="00F06747">
        <w:rPr>
          <w:rFonts w:asciiTheme="minorHAnsi" w:hAnsiTheme="minorHAnsi" w:cstheme="minorHAnsi"/>
        </w:rPr>
        <w:t>,</w:t>
      </w:r>
      <w:r w:rsidR="00956DAA" w:rsidRPr="00F06747">
        <w:rPr>
          <w:rFonts w:asciiTheme="minorHAnsi" w:hAnsiTheme="minorHAnsi" w:cstheme="minorHAnsi"/>
        </w:rPr>
        <w:t xml:space="preserve"> funções gratificadas</w:t>
      </w:r>
      <w:r w:rsidR="00354B34" w:rsidRPr="00F06747">
        <w:rPr>
          <w:rFonts w:asciiTheme="minorHAnsi" w:hAnsiTheme="minorHAnsi" w:cstheme="minorHAnsi"/>
        </w:rPr>
        <w:t>, a que se refere</w:t>
      </w:r>
      <w:r w:rsidR="00B72DA3" w:rsidRPr="00F06747">
        <w:rPr>
          <w:rFonts w:asciiTheme="minorHAnsi" w:hAnsiTheme="minorHAnsi" w:cstheme="minorHAnsi"/>
        </w:rPr>
        <w:t>m</w:t>
      </w:r>
      <w:r w:rsidR="00354B34" w:rsidRPr="00F06747">
        <w:rPr>
          <w:rFonts w:asciiTheme="minorHAnsi" w:hAnsiTheme="minorHAnsi" w:cstheme="minorHAnsi"/>
        </w:rPr>
        <w:t xml:space="preserve"> o</w:t>
      </w:r>
      <w:r w:rsidR="00B72DA3" w:rsidRPr="00F06747">
        <w:rPr>
          <w:rFonts w:asciiTheme="minorHAnsi" w:hAnsiTheme="minorHAnsi" w:cstheme="minorHAnsi"/>
        </w:rPr>
        <w:t>s</w:t>
      </w:r>
      <w:r w:rsidR="00354B34" w:rsidRPr="00F06747">
        <w:rPr>
          <w:rFonts w:asciiTheme="minorHAnsi" w:hAnsiTheme="minorHAnsi" w:cstheme="minorHAnsi"/>
        </w:rPr>
        <w:t xml:space="preserve"> artigo</w:t>
      </w:r>
      <w:r w:rsidR="00B72DA3" w:rsidRPr="00F06747">
        <w:rPr>
          <w:rFonts w:asciiTheme="minorHAnsi" w:hAnsiTheme="minorHAnsi" w:cstheme="minorHAnsi"/>
        </w:rPr>
        <w:t>s 21-A e</w:t>
      </w:r>
      <w:r w:rsidR="00354B34" w:rsidRPr="00F06747">
        <w:rPr>
          <w:rFonts w:asciiTheme="minorHAnsi" w:hAnsiTheme="minorHAnsi" w:cstheme="minorHAnsi"/>
        </w:rPr>
        <w:t xml:space="preserve"> 22 da Lei Municipal nº 1.953, de 28 de dezembro de 2001,</w:t>
      </w:r>
      <w:r w:rsidR="00E65064" w:rsidRPr="00F06747">
        <w:rPr>
          <w:rFonts w:asciiTheme="minorHAnsi" w:hAnsiTheme="minorHAnsi" w:cstheme="minorHAnsi"/>
        </w:rPr>
        <w:t xml:space="preserve"> </w:t>
      </w:r>
      <w:r w:rsidR="00B72DA3" w:rsidRPr="00F06747">
        <w:rPr>
          <w:rFonts w:asciiTheme="minorHAnsi" w:hAnsiTheme="minorHAnsi" w:cstheme="minorHAnsi"/>
        </w:rPr>
        <w:t xml:space="preserve">respectivamente, </w:t>
      </w:r>
      <w:r w:rsidR="00E65064" w:rsidRPr="00F06747">
        <w:rPr>
          <w:rFonts w:asciiTheme="minorHAnsi" w:hAnsiTheme="minorHAnsi" w:cstheme="minorHAnsi"/>
        </w:rPr>
        <w:t>a contar de 1º de</w:t>
      </w:r>
      <w:r w:rsidR="001F1F6E" w:rsidRPr="00F06747">
        <w:rPr>
          <w:rFonts w:asciiTheme="minorHAnsi" w:hAnsiTheme="minorHAnsi" w:cstheme="minorHAnsi"/>
        </w:rPr>
        <w:t xml:space="preserve"> janeiro </w:t>
      </w:r>
      <w:r w:rsidR="00E65064" w:rsidRPr="00F06747">
        <w:rPr>
          <w:rFonts w:asciiTheme="minorHAnsi" w:hAnsiTheme="minorHAnsi" w:cstheme="minorHAnsi"/>
        </w:rPr>
        <w:t xml:space="preserve"> de 202</w:t>
      </w:r>
      <w:r w:rsidR="00CC0728" w:rsidRPr="00F06747">
        <w:rPr>
          <w:rFonts w:asciiTheme="minorHAnsi" w:hAnsiTheme="minorHAnsi" w:cstheme="minorHAnsi"/>
        </w:rPr>
        <w:t>3</w:t>
      </w:r>
      <w:r w:rsidR="00E65064" w:rsidRPr="00F06747">
        <w:rPr>
          <w:rFonts w:asciiTheme="minorHAnsi" w:hAnsiTheme="minorHAnsi" w:cstheme="minorHAnsi"/>
        </w:rPr>
        <w:t>,</w:t>
      </w:r>
      <w:r w:rsidR="00D86928" w:rsidRPr="00F06747">
        <w:rPr>
          <w:rFonts w:asciiTheme="minorHAnsi" w:hAnsiTheme="minorHAnsi" w:cstheme="minorHAnsi"/>
        </w:rPr>
        <w:t xml:space="preserve"> </w:t>
      </w:r>
      <w:r w:rsidR="00B81D2C" w:rsidRPr="00F06747">
        <w:rPr>
          <w:rFonts w:asciiTheme="minorHAnsi" w:hAnsiTheme="minorHAnsi" w:cstheme="minorHAnsi"/>
        </w:rPr>
        <w:t>passando ser</w:t>
      </w:r>
      <w:r w:rsidR="00956DAA" w:rsidRPr="00F06747">
        <w:rPr>
          <w:rFonts w:asciiTheme="minorHAnsi" w:hAnsiTheme="minorHAnsi" w:cstheme="minorHAnsi"/>
        </w:rPr>
        <w:t xml:space="preserve"> a constante do anexo </w:t>
      </w:r>
      <w:r w:rsidR="00CC0728" w:rsidRPr="00F06747">
        <w:rPr>
          <w:rFonts w:asciiTheme="minorHAnsi" w:hAnsiTheme="minorHAnsi" w:cstheme="minorHAnsi"/>
        </w:rPr>
        <w:t>I</w:t>
      </w:r>
      <w:r w:rsidR="00956DAA" w:rsidRPr="00F06747">
        <w:rPr>
          <w:rFonts w:asciiTheme="minorHAnsi" w:hAnsiTheme="minorHAnsi" w:cstheme="minorHAnsi"/>
        </w:rPr>
        <w:t xml:space="preserve"> da presente Lei</w:t>
      </w:r>
      <w:r w:rsidR="00586F7A" w:rsidRPr="00F06747">
        <w:rPr>
          <w:rFonts w:asciiTheme="minorHAnsi" w:hAnsiTheme="minorHAnsi" w:cstheme="minorHAnsi"/>
        </w:rPr>
        <w:t>.</w:t>
      </w:r>
    </w:p>
    <w:p w:rsidR="00CC0728" w:rsidRPr="00F06747" w:rsidRDefault="00CC0728" w:rsidP="00894048">
      <w:pPr>
        <w:ind w:firstLine="1134"/>
        <w:jc w:val="both"/>
        <w:rPr>
          <w:rFonts w:asciiTheme="minorHAnsi" w:hAnsiTheme="minorHAnsi" w:cstheme="minorHAnsi"/>
        </w:rPr>
      </w:pPr>
    </w:p>
    <w:p w:rsidR="00CC0728" w:rsidRPr="00F06747" w:rsidRDefault="00CC0728" w:rsidP="00CC0728">
      <w:pPr>
        <w:ind w:firstLine="1134"/>
        <w:jc w:val="both"/>
        <w:rPr>
          <w:rFonts w:asciiTheme="minorHAnsi" w:hAnsiTheme="minorHAnsi" w:cstheme="minorHAnsi"/>
        </w:rPr>
      </w:pPr>
      <w:r w:rsidRPr="00F06747">
        <w:rPr>
          <w:rFonts w:asciiTheme="minorHAnsi" w:hAnsiTheme="minorHAnsi" w:cstheme="minorHAnsi"/>
          <w:b/>
        </w:rPr>
        <w:lastRenderedPageBreak/>
        <w:t xml:space="preserve">Art. </w:t>
      </w:r>
      <w:r w:rsidR="00B72DA3" w:rsidRPr="00F06747">
        <w:rPr>
          <w:rFonts w:asciiTheme="minorHAnsi" w:hAnsiTheme="minorHAnsi" w:cstheme="minorHAnsi"/>
          <w:b/>
        </w:rPr>
        <w:t>3</w:t>
      </w:r>
      <w:r w:rsidRPr="00F06747">
        <w:rPr>
          <w:rFonts w:asciiTheme="minorHAnsi" w:hAnsiTheme="minorHAnsi" w:cstheme="minorHAnsi"/>
          <w:b/>
        </w:rPr>
        <w:t xml:space="preserve">º </w:t>
      </w:r>
      <w:r w:rsidRPr="00F06747">
        <w:rPr>
          <w:rFonts w:asciiTheme="minorHAnsi" w:hAnsiTheme="minorHAnsi" w:cstheme="minorHAnsi"/>
        </w:rPr>
        <w:t xml:space="preserve">Com a revisão geral e reajuste autorizados pela presente Lei, </w:t>
      </w:r>
      <w:r w:rsidR="00B81D2C" w:rsidRPr="00F06747">
        <w:rPr>
          <w:rFonts w:asciiTheme="minorHAnsi" w:hAnsiTheme="minorHAnsi" w:cstheme="minorHAnsi"/>
        </w:rPr>
        <w:t xml:space="preserve">fica alterada </w:t>
      </w:r>
      <w:r w:rsidRPr="00F06747">
        <w:rPr>
          <w:rFonts w:asciiTheme="minorHAnsi" w:hAnsiTheme="minorHAnsi" w:cstheme="minorHAnsi"/>
        </w:rPr>
        <w:t xml:space="preserve">a tabela de pagamento dos cargos de provimento efetivo, </w:t>
      </w:r>
      <w:r w:rsidR="00B952F1" w:rsidRPr="00F06747">
        <w:rPr>
          <w:rFonts w:asciiTheme="minorHAnsi" w:hAnsiTheme="minorHAnsi" w:cstheme="minorHAnsi"/>
        </w:rPr>
        <w:t xml:space="preserve">celetistas, </w:t>
      </w:r>
      <w:r w:rsidRPr="00F06747">
        <w:rPr>
          <w:rFonts w:asciiTheme="minorHAnsi" w:hAnsiTheme="minorHAnsi" w:cstheme="minorHAnsi"/>
        </w:rPr>
        <w:t>funções gratificadas</w:t>
      </w:r>
      <w:r w:rsidR="00B72DA3" w:rsidRPr="00F06747">
        <w:rPr>
          <w:rFonts w:asciiTheme="minorHAnsi" w:hAnsiTheme="minorHAnsi" w:cstheme="minorHAnsi"/>
        </w:rPr>
        <w:t xml:space="preserve"> e gratificações</w:t>
      </w:r>
      <w:r w:rsidRPr="00F06747">
        <w:rPr>
          <w:rFonts w:asciiTheme="minorHAnsi" w:hAnsiTheme="minorHAnsi" w:cstheme="minorHAnsi"/>
        </w:rPr>
        <w:t xml:space="preserve">, a que se refere o artigo 27 da Lei Municipal nº 1.945, de 12 de dezembro de 2001, a contar de 1º de janeiro  de 2023, </w:t>
      </w:r>
      <w:r w:rsidR="00B81D2C" w:rsidRPr="00F06747">
        <w:rPr>
          <w:rFonts w:asciiTheme="minorHAnsi" w:hAnsiTheme="minorHAnsi" w:cstheme="minorHAnsi"/>
        </w:rPr>
        <w:t>passando ser a</w:t>
      </w:r>
      <w:r w:rsidRPr="00F06747">
        <w:rPr>
          <w:rFonts w:asciiTheme="minorHAnsi" w:hAnsiTheme="minorHAnsi" w:cstheme="minorHAnsi"/>
        </w:rPr>
        <w:t xml:space="preserve"> constante do anexo II da presente Lei.</w:t>
      </w:r>
    </w:p>
    <w:p w:rsidR="006B36E1" w:rsidRPr="00F06747" w:rsidRDefault="006B36E1" w:rsidP="006B36E1">
      <w:pPr>
        <w:ind w:firstLine="1134"/>
        <w:jc w:val="both"/>
        <w:rPr>
          <w:rFonts w:asciiTheme="minorHAnsi" w:hAnsiTheme="minorHAnsi" w:cstheme="minorHAnsi"/>
        </w:rPr>
      </w:pPr>
      <w:r w:rsidRPr="00F06747">
        <w:rPr>
          <w:rFonts w:asciiTheme="minorHAnsi" w:hAnsiTheme="minorHAnsi" w:cstheme="minorHAnsi"/>
          <w:b/>
        </w:rPr>
        <w:t xml:space="preserve">Art. 4º </w:t>
      </w:r>
      <w:r w:rsidRPr="00F06747">
        <w:rPr>
          <w:rFonts w:asciiTheme="minorHAnsi" w:hAnsiTheme="minorHAnsi" w:cstheme="minorHAnsi"/>
        </w:rPr>
        <w:t xml:space="preserve">Com a revisão geral e reajuste autorizados pela presente Lei, fica alterada a tabela de pagamento dos </w:t>
      </w:r>
      <w:r w:rsidRPr="00F06747">
        <w:rPr>
          <w:rFonts w:asciiTheme="minorHAnsi" w:hAnsiTheme="minorHAnsi" w:cstheme="minorHAnsi"/>
          <w:color w:val="000000"/>
          <w:shd w:val="clear" w:color="auto" w:fill="FFFFFF"/>
        </w:rPr>
        <w:t>empregos públicos</w:t>
      </w:r>
      <w:r w:rsidRPr="00F06747">
        <w:rPr>
          <w:rFonts w:asciiTheme="minorHAnsi" w:hAnsiTheme="minorHAnsi" w:cstheme="minorHAnsi"/>
        </w:rPr>
        <w:t xml:space="preserve"> celetistas, a que se refere o artigo 1º da Lei Municipal nº 3.025, de 27 de novembro de 2009, a contar de 1º de janeiro  de 2023, passando ser a constante do anexo III da presente Lei.</w:t>
      </w:r>
    </w:p>
    <w:p w:rsidR="00CF635F" w:rsidRPr="00F06747" w:rsidRDefault="00CF635F" w:rsidP="00CC0728">
      <w:pPr>
        <w:ind w:firstLine="1134"/>
        <w:jc w:val="both"/>
        <w:rPr>
          <w:rFonts w:asciiTheme="minorHAnsi" w:hAnsiTheme="minorHAnsi" w:cstheme="minorHAnsi"/>
        </w:rPr>
      </w:pPr>
    </w:p>
    <w:p w:rsidR="00CF635F" w:rsidRPr="00F06747" w:rsidRDefault="00B72DA3" w:rsidP="00B72DA3">
      <w:pPr>
        <w:ind w:firstLine="1134"/>
        <w:jc w:val="both"/>
        <w:rPr>
          <w:rFonts w:asciiTheme="minorHAnsi" w:hAnsiTheme="minorHAnsi" w:cstheme="minorHAnsi"/>
        </w:rPr>
      </w:pPr>
      <w:r w:rsidRPr="00F06747">
        <w:rPr>
          <w:rFonts w:asciiTheme="minorHAnsi" w:hAnsiTheme="minorHAnsi" w:cstheme="minorHAnsi"/>
          <w:b/>
        </w:rPr>
        <w:t xml:space="preserve">Art. </w:t>
      </w:r>
      <w:r w:rsidR="006B36E1" w:rsidRPr="00F06747">
        <w:rPr>
          <w:rFonts w:asciiTheme="minorHAnsi" w:hAnsiTheme="minorHAnsi" w:cstheme="minorHAnsi"/>
          <w:b/>
        </w:rPr>
        <w:t>5</w:t>
      </w:r>
      <w:r w:rsidRPr="00F06747">
        <w:rPr>
          <w:rFonts w:asciiTheme="minorHAnsi" w:hAnsiTheme="minorHAnsi" w:cstheme="minorHAnsi"/>
          <w:b/>
        </w:rPr>
        <w:t>º</w:t>
      </w:r>
      <w:r w:rsidRPr="00F06747">
        <w:rPr>
          <w:rFonts w:asciiTheme="minorHAnsi" w:hAnsiTheme="minorHAnsi" w:cstheme="minorHAnsi"/>
        </w:rPr>
        <w:t xml:space="preserve"> Fica </w:t>
      </w:r>
      <w:r w:rsidRPr="00F06747">
        <w:rPr>
          <w:rFonts w:asciiTheme="minorHAnsi" w:hAnsiTheme="minorHAnsi" w:cstheme="minorHAnsi"/>
          <w:color w:val="000000"/>
          <w:shd w:val="clear" w:color="auto" w:fill="FFFFFF"/>
        </w:rPr>
        <w:t xml:space="preserve">estabelecido que </w:t>
      </w:r>
      <w:r w:rsidR="00B01B77" w:rsidRPr="00F06747">
        <w:rPr>
          <w:rFonts w:asciiTheme="minorHAnsi" w:hAnsiTheme="minorHAnsi" w:cstheme="minorHAnsi"/>
        </w:rPr>
        <w:t>após a concessão da revisão geral anual e do reajuste</w:t>
      </w:r>
      <w:r w:rsidR="00CF635F" w:rsidRPr="00F06747">
        <w:rPr>
          <w:rFonts w:asciiTheme="minorHAnsi" w:hAnsiTheme="minorHAnsi" w:cstheme="minorHAnsi"/>
        </w:rPr>
        <w:t>, a partir de 1º de janeiro de 2023</w:t>
      </w:r>
      <w:r w:rsidR="0000122F" w:rsidRPr="00F06747">
        <w:rPr>
          <w:rFonts w:asciiTheme="minorHAnsi" w:hAnsiTheme="minorHAnsi" w:cstheme="minorHAnsi"/>
        </w:rPr>
        <w:t xml:space="preserve"> o vencimento</w:t>
      </w:r>
      <w:r w:rsidR="00CF635F" w:rsidRPr="00F06747">
        <w:rPr>
          <w:rFonts w:asciiTheme="minorHAnsi" w:hAnsiTheme="minorHAnsi" w:cstheme="minorHAnsi"/>
        </w:rPr>
        <w:t>:</w:t>
      </w:r>
    </w:p>
    <w:p w:rsidR="00B72DA3" w:rsidRPr="00F06747" w:rsidRDefault="00CF635F" w:rsidP="00B72DA3">
      <w:pPr>
        <w:ind w:firstLine="1134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F06747">
        <w:rPr>
          <w:rFonts w:asciiTheme="minorHAnsi" w:hAnsiTheme="minorHAnsi" w:cstheme="minorHAnsi"/>
          <w:color w:val="000000"/>
          <w:shd w:val="clear" w:color="auto" w:fill="FFFFFF"/>
        </w:rPr>
        <w:t>I -</w:t>
      </w:r>
      <w:r w:rsidR="00B01B77" w:rsidRPr="00F06747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00122F" w:rsidRPr="00F06747">
        <w:rPr>
          <w:rFonts w:asciiTheme="minorHAnsi" w:hAnsiTheme="minorHAnsi" w:cstheme="minorHAnsi"/>
          <w:color w:val="000000"/>
          <w:shd w:val="clear" w:color="auto" w:fill="FFFFFF"/>
        </w:rPr>
        <w:t>D</w:t>
      </w:r>
      <w:r w:rsidR="00B72DA3" w:rsidRPr="00F06747">
        <w:rPr>
          <w:rFonts w:asciiTheme="minorHAnsi" w:hAnsiTheme="minorHAnsi" w:cstheme="minorHAnsi"/>
          <w:color w:val="000000"/>
          <w:shd w:val="clear" w:color="auto" w:fill="FFFFFF"/>
        </w:rPr>
        <w:t>os Agentes Comunitários de Saúde e dos Agentes de Combate a Endemias</w:t>
      </w:r>
      <w:r w:rsidR="00470530" w:rsidRPr="00F06747">
        <w:rPr>
          <w:rFonts w:asciiTheme="minorHAnsi" w:hAnsiTheme="minorHAnsi" w:cstheme="minorHAnsi"/>
          <w:color w:val="000000"/>
          <w:shd w:val="clear" w:color="auto" w:fill="FFFFFF"/>
        </w:rPr>
        <w:t>,</w:t>
      </w:r>
      <w:r w:rsidR="0000122F" w:rsidRPr="00F06747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B72DA3" w:rsidRPr="00F06747">
        <w:rPr>
          <w:rFonts w:asciiTheme="minorHAnsi" w:hAnsiTheme="minorHAnsi" w:cstheme="minorHAnsi"/>
          <w:color w:val="000000"/>
          <w:shd w:val="clear" w:color="auto" w:fill="FFFFFF"/>
        </w:rPr>
        <w:t xml:space="preserve">deverá </w:t>
      </w:r>
      <w:r w:rsidR="002F7BF1" w:rsidRPr="00F06747">
        <w:rPr>
          <w:rFonts w:asciiTheme="minorHAnsi" w:hAnsiTheme="minorHAnsi" w:cstheme="minorHAnsi"/>
          <w:color w:val="000000"/>
          <w:shd w:val="clear" w:color="auto" w:fill="FFFFFF"/>
        </w:rPr>
        <w:t xml:space="preserve">atender ao </w:t>
      </w:r>
      <w:r w:rsidR="00C31061" w:rsidRPr="00F06747">
        <w:rPr>
          <w:rFonts w:asciiTheme="minorHAnsi" w:hAnsiTheme="minorHAnsi" w:cstheme="minorHAnsi"/>
          <w:color w:val="000000"/>
          <w:shd w:val="clear" w:color="auto" w:fill="FFFFFF"/>
        </w:rPr>
        <w:t xml:space="preserve">valor do </w:t>
      </w:r>
      <w:r w:rsidR="002F7BF1" w:rsidRPr="00F06747">
        <w:rPr>
          <w:rFonts w:asciiTheme="minorHAnsi" w:hAnsiTheme="minorHAnsi" w:cstheme="minorHAnsi"/>
          <w:color w:val="000000"/>
          <w:shd w:val="clear" w:color="auto" w:fill="FFFFFF"/>
        </w:rPr>
        <w:t>piso nacional dos ACS e ACE,</w:t>
      </w:r>
      <w:r w:rsidR="00B72DA3" w:rsidRPr="00F06747">
        <w:rPr>
          <w:rFonts w:asciiTheme="minorHAnsi" w:hAnsiTheme="minorHAnsi" w:cstheme="minorHAnsi"/>
          <w:color w:val="000000"/>
          <w:shd w:val="clear" w:color="auto" w:fill="FFFFFF"/>
        </w:rPr>
        <w:t xml:space="preserve"> equivalente a R$ 2.</w:t>
      </w:r>
      <w:r w:rsidR="008956DE" w:rsidRPr="00F06747">
        <w:rPr>
          <w:rFonts w:asciiTheme="minorHAnsi" w:hAnsiTheme="minorHAnsi" w:cstheme="minorHAnsi"/>
          <w:color w:val="000000"/>
          <w:shd w:val="clear" w:color="auto" w:fill="FFFFFF"/>
        </w:rPr>
        <w:t>604</w:t>
      </w:r>
      <w:r w:rsidR="00B72DA3" w:rsidRPr="00F06747">
        <w:rPr>
          <w:rFonts w:asciiTheme="minorHAnsi" w:hAnsiTheme="minorHAnsi" w:cstheme="minorHAnsi"/>
          <w:color w:val="000000"/>
          <w:shd w:val="clear" w:color="auto" w:fill="FFFFFF"/>
        </w:rPr>
        <w:t xml:space="preserve">,00 (dois mil e </w:t>
      </w:r>
      <w:bookmarkStart w:id="1" w:name="_Hlk123810286"/>
      <w:r w:rsidR="008956DE" w:rsidRPr="00F06747">
        <w:rPr>
          <w:rFonts w:asciiTheme="minorHAnsi" w:hAnsiTheme="minorHAnsi" w:cstheme="minorHAnsi"/>
          <w:color w:val="000000"/>
          <w:shd w:val="clear" w:color="auto" w:fill="FFFFFF"/>
        </w:rPr>
        <w:t>seiscentos e quatro reais</w:t>
      </w:r>
      <w:bookmarkEnd w:id="1"/>
      <w:r w:rsidRPr="00F06747">
        <w:rPr>
          <w:rFonts w:asciiTheme="minorHAnsi" w:hAnsiTheme="minorHAnsi" w:cstheme="minorHAnsi"/>
          <w:color w:val="000000"/>
          <w:shd w:val="clear" w:color="auto" w:fill="FFFFFF"/>
        </w:rPr>
        <w:t>)</w:t>
      </w:r>
      <w:r w:rsidR="0000122F" w:rsidRPr="00F06747">
        <w:rPr>
          <w:rFonts w:asciiTheme="minorHAnsi" w:hAnsiTheme="minorHAnsi" w:cstheme="minorHAnsi"/>
          <w:color w:val="000000"/>
          <w:shd w:val="clear" w:color="auto" w:fill="FFFFFF"/>
        </w:rPr>
        <w:t>;</w:t>
      </w:r>
    </w:p>
    <w:p w:rsidR="00551B16" w:rsidRPr="00F06747" w:rsidRDefault="0000122F" w:rsidP="00551B16">
      <w:pPr>
        <w:ind w:firstLine="1134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F06747">
        <w:rPr>
          <w:rFonts w:asciiTheme="minorHAnsi" w:hAnsiTheme="minorHAnsi" w:cstheme="minorHAnsi"/>
          <w:bCs/>
        </w:rPr>
        <w:t xml:space="preserve">II - </w:t>
      </w:r>
      <w:r w:rsidRPr="00F06747">
        <w:rPr>
          <w:rFonts w:asciiTheme="minorHAnsi" w:hAnsiTheme="minorHAnsi" w:cstheme="minorHAnsi"/>
          <w:bCs/>
          <w:color w:val="000000"/>
          <w:shd w:val="clear" w:color="auto" w:fill="FFFFFF"/>
        </w:rPr>
        <w:t>Do</w:t>
      </w:r>
      <w:r w:rsidR="00CF635F" w:rsidRPr="00F06747">
        <w:rPr>
          <w:rFonts w:asciiTheme="minorHAnsi" w:hAnsiTheme="minorHAnsi" w:cstheme="minorHAnsi"/>
          <w:bCs/>
          <w:color w:val="000000"/>
          <w:shd w:val="clear" w:color="auto" w:fill="FFFFFF"/>
        </w:rPr>
        <w:t xml:space="preserve"> menor padrão </w:t>
      </w:r>
      <w:r w:rsidRPr="00F06747">
        <w:rPr>
          <w:rFonts w:asciiTheme="minorHAnsi" w:hAnsiTheme="minorHAnsi" w:cstheme="minorHAnsi"/>
          <w:bCs/>
          <w:color w:val="000000"/>
          <w:shd w:val="clear" w:color="auto" w:fill="FFFFFF"/>
        </w:rPr>
        <w:t>do Quadro do magistério</w:t>
      </w:r>
      <w:r w:rsidR="00003604" w:rsidRPr="00F06747">
        <w:rPr>
          <w:rFonts w:asciiTheme="minorHAnsi" w:hAnsiTheme="minorHAnsi" w:cstheme="minorHAnsi"/>
          <w:bCs/>
          <w:color w:val="000000"/>
          <w:shd w:val="clear" w:color="auto" w:fill="FFFFFF"/>
        </w:rPr>
        <w:t xml:space="preserve"> efetivo e </w:t>
      </w:r>
      <w:r w:rsidR="004F73F2" w:rsidRPr="00F06747">
        <w:rPr>
          <w:rFonts w:asciiTheme="minorHAnsi" w:hAnsiTheme="minorHAnsi" w:cstheme="minorHAnsi"/>
          <w:bCs/>
          <w:color w:val="000000"/>
          <w:shd w:val="clear" w:color="auto" w:fill="FFFFFF"/>
        </w:rPr>
        <w:t>celetista</w:t>
      </w:r>
      <w:r w:rsidR="00470530" w:rsidRPr="00F06747">
        <w:rPr>
          <w:rFonts w:asciiTheme="minorHAnsi" w:hAnsiTheme="minorHAnsi" w:cstheme="minorHAnsi"/>
          <w:bCs/>
          <w:color w:val="000000"/>
          <w:shd w:val="clear" w:color="auto" w:fill="FFFFFF"/>
        </w:rPr>
        <w:t>,</w:t>
      </w:r>
      <w:r w:rsidRPr="00F06747">
        <w:rPr>
          <w:rFonts w:asciiTheme="minorHAnsi" w:hAnsiTheme="minorHAnsi" w:cstheme="minorHAnsi"/>
          <w:bCs/>
          <w:color w:val="000000"/>
          <w:shd w:val="clear" w:color="auto" w:fill="FFFFFF"/>
        </w:rPr>
        <w:t xml:space="preserve"> </w:t>
      </w:r>
      <w:r w:rsidR="00551B16" w:rsidRPr="00F06747">
        <w:rPr>
          <w:rFonts w:asciiTheme="minorHAnsi" w:hAnsiTheme="minorHAnsi" w:cstheme="minorHAnsi"/>
          <w:bCs/>
          <w:color w:val="000000"/>
          <w:shd w:val="clear" w:color="auto" w:fill="FFFFFF"/>
        </w:rPr>
        <w:t xml:space="preserve">deverá </w:t>
      </w:r>
      <w:r w:rsidR="00CF635F" w:rsidRPr="00F06747">
        <w:rPr>
          <w:rFonts w:asciiTheme="minorHAnsi" w:hAnsiTheme="minorHAnsi" w:cstheme="minorHAnsi"/>
          <w:bCs/>
          <w:color w:val="000000"/>
          <w:shd w:val="clear" w:color="auto" w:fill="FFFFFF"/>
        </w:rPr>
        <w:t>atender ao</w:t>
      </w:r>
      <w:r w:rsidR="00CF635F" w:rsidRPr="00F06747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8D275D" w:rsidRPr="00F06747">
        <w:rPr>
          <w:rFonts w:asciiTheme="minorHAnsi" w:hAnsiTheme="minorHAnsi" w:cstheme="minorHAnsi"/>
          <w:color w:val="000000"/>
          <w:shd w:val="clear" w:color="auto" w:fill="FFFFFF"/>
        </w:rPr>
        <w:t xml:space="preserve">valor do </w:t>
      </w:r>
      <w:r w:rsidR="00CF635F" w:rsidRPr="00F06747">
        <w:rPr>
          <w:rFonts w:asciiTheme="minorHAnsi" w:hAnsiTheme="minorHAnsi" w:cstheme="minorHAnsi"/>
          <w:color w:val="000000"/>
          <w:shd w:val="clear" w:color="auto" w:fill="FFFFFF"/>
        </w:rPr>
        <w:t>piso nacional do magistério,</w:t>
      </w:r>
      <w:r w:rsidR="00551B16" w:rsidRPr="00F06747">
        <w:rPr>
          <w:rFonts w:asciiTheme="minorHAnsi" w:hAnsiTheme="minorHAnsi" w:cstheme="minorHAnsi"/>
          <w:color w:val="000000"/>
          <w:shd w:val="clear" w:color="auto" w:fill="FFFFFF"/>
        </w:rPr>
        <w:t xml:space="preserve"> equivalente a R$ </w:t>
      </w:r>
      <w:r w:rsidR="00CF635F" w:rsidRPr="00F06747">
        <w:rPr>
          <w:rFonts w:asciiTheme="minorHAnsi" w:hAnsiTheme="minorHAnsi" w:cstheme="minorHAnsi"/>
        </w:rPr>
        <w:t>2.210,08</w:t>
      </w:r>
      <w:r w:rsidR="00CF635F" w:rsidRPr="00F06747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551B16" w:rsidRPr="00F06747">
        <w:rPr>
          <w:rFonts w:asciiTheme="minorHAnsi" w:hAnsiTheme="minorHAnsi" w:cstheme="minorHAnsi"/>
          <w:color w:val="000000"/>
          <w:shd w:val="clear" w:color="auto" w:fill="FFFFFF"/>
        </w:rPr>
        <w:t xml:space="preserve">(dois mil e </w:t>
      </w:r>
      <w:r w:rsidR="00CF635F" w:rsidRPr="00F06747">
        <w:rPr>
          <w:rFonts w:asciiTheme="minorHAnsi" w:hAnsiTheme="minorHAnsi" w:cstheme="minorHAnsi"/>
          <w:color w:val="000000"/>
          <w:shd w:val="clear" w:color="auto" w:fill="FFFFFF"/>
        </w:rPr>
        <w:t>duzentos reais e oito centavos</w:t>
      </w:r>
      <w:r w:rsidR="00551B16" w:rsidRPr="00F06747">
        <w:rPr>
          <w:rFonts w:asciiTheme="minorHAnsi" w:hAnsiTheme="minorHAnsi" w:cstheme="minorHAnsi"/>
          <w:color w:val="000000"/>
          <w:shd w:val="clear" w:color="auto" w:fill="FFFFFF"/>
        </w:rPr>
        <w:t>)</w:t>
      </w:r>
      <w:r w:rsidRPr="00F06747">
        <w:rPr>
          <w:rFonts w:asciiTheme="minorHAnsi" w:hAnsiTheme="minorHAnsi" w:cstheme="minorHAnsi"/>
          <w:color w:val="000000"/>
          <w:shd w:val="clear" w:color="auto" w:fill="FFFFFF"/>
        </w:rPr>
        <w:t>;</w:t>
      </w:r>
    </w:p>
    <w:p w:rsidR="0000122F" w:rsidRPr="00F06747" w:rsidRDefault="0000122F" w:rsidP="0000122F">
      <w:pPr>
        <w:ind w:firstLine="1134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F06747">
        <w:rPr>
          <w:rFonts w:asciiTheme="minorHAnsi" w:hAnsiTheme="minorHAnsi" w:cstheme="minorHAnsi"/>
          <w:bCs/>
        </w:rPr>
        <w:t xml:space="preserve">III - </w:t>
      </w:r>
      <w:r w:rsidRPr="00F06747">
        <w:rPr>
          <w:rFonts w:asciiTheme="minorHAnsi" w:hAnsiTheme="minorHAnsi" w:cstheme="minorHAnsi"/>
          <w:bCs/>
          <w:color w:val="000000"/>
          <w:shd w:val="clear" w:color="auto" w:fill="FFFFFF"/>
        </w:rPr>
        <w:t>Do menor padrão do Quadro geral</w:t>
      </w:r>
      <w:r w:rsidR="00715599" w:rsidRPr="00F06747">
        <w:rPr>
          <w:rFonts w:asciiTheme="minorHAnsi" w:hAnsiTheme="minorHAnsi" w:cstheme="minorHAnsi"/>
          <w:bCs/>
          <w:color w:val="000000"/>
          <w:shd w:val="clear" w:color="auto" w:fill="FFFFFF"/>
        </w:rPr>
        <w:t xml:space="preserve"> e de empregos públicos</w:t>
      </w:r>
      <w:r w:rsidR="00470530" w:rsidRPr="00F06747">
        <w:rPr>
          <w:rFonts w:asciiTheme="minorHAnsi" w:hAnsiTheme="minorHAnsi" w:cstheme="minorHAnsi"/>
          <w:bCs/>
          <w:color w:val="000000"/>
          <w:shd w:val="clear" w:color="auto" w:fill="FFFFFF"/>
        </w:rPr>
        <w:t>,</w:t>
      </w:r>
      <w:r w:rsidRPr="00F06747">
        <w:rPr>
          <w:rFonts w:asciiTheme="minorHAnsi" w:hAnsiTheme="minorHAnsi" w:cstheme="minorHAnsi"/>
          <w:bCs/>
          <w:color w:val="000000"/>
          <w:shd w:val="clear" w:color="auto" w:fill="FFFFFF"/>
        </w:rPr>
        <w:t xml:space="preserve"> deverá atender ao</w:t>
      </w:r>
      <w:r w:rsidRPr="00F06747">
        <w:rPr>
          <w:rFonts w:asciiTheme="minorHAnsi" w:hAnsiTheme="minorHAnsi" w:cstheme="minorHAnsi"/>
          <w:color w:val="000000"/>
          <w:shd w:val="clear" w:color="auto" w:fill="FFFFFF"/>
        </w:rPr>
        <w:t xml:space="preserve"> valor </w:t>
      </w:r>
      <w:r w:rsidR="002F7BF1" w:rsidRPr="00F06747">
        <w:rPr>
          <w:rFonts w:asciiTheme="minorHAnsi" w:hAnsiTheme="minorHAnsi" w:cstheme="minorHAnsi"/>
          <w:color w:val="000000"/>
          <w:shd w:val="clear" w:color="auto" w:fill="FFFFFF"/>
        </w:rPr>
        <w:t xml:space="preserve">do </w:t>
      </w:r>
      <w:r w:rsidRPr="00F06747">
        <w:rPr>
          <w:rFonts w:asciiTheme="minorHAnsi" w:hAnsiTheme="minorHAnsi" w:cstheme="minorHAnsi"/>
          <w:color w:val="000000"/>
          <w:shd w:val="clear" w:color="auto" w:fill="FFFFFF"/>
        </w:rPr>
        <w:t xml:space="preserve">salário mínimo nacional, equivalente a R$ </w:t>
      </w:r>
      <w:r w:rsidRPr="00F06747">
        <w:rPr>
          <w:rFonts w:asciiTheme="minorHAnsi" w:hAnsiTheme="minorHAnsi" w:cstheme="minorHAnsi"/>
        </w:rPr>
        <w:t>1.302,00</w:t>
      </w:r>
      <w:r w:rsidRPr="00F06747">
        <w:rPr>
          <w:rFonts w:asciiTheme="minorHAnsi" w:hAnsiTheme="minorHAnsi" w:cstheme="minorHAnsi"/>
          <w:color w:val="000000"/>
          <w:shd w:val="clear" w:color="auto" w:fill="FFFFFF"/>
        </w:rPr>
        <w:t xml:space="preserve"> (um mil e trezentos e dois reais)</w:t>
      </w:r>
      <w:r w:rsidR="004F73F2" w:rsidRPr="00F06747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:rsidR="00551B16" w:rsidRPr="00F06747" w:rsidRDefault="00551B16" w:rsidP="00B72DA3">
      <w:pPr>
        <w:ind w:firstLine="1134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74301F" w:rsidRPr="00F06747" w:rsidRDefault="001C1CC9" w:rsidP="005E2CA6">
      <w:pPr>
        <w:ind w:firstLine="1134"/>
        <w:jc w:val="both"/>
        <w:rPr>
          <w:rFonts w:asciiTheme="minorHAnsi" w:hAnsiTheme="minorHAnsi" w:cstheme="minorHAnsi"/>
        </w:rPr>
      </w:pPr>
      <w:r w:rsidRPr="00F06747">
        <w:rPr>
          <w:rFonts w:asciiTheme="minorHAnsi" w:hAnsiTheme="minorHAnsi" w:cstheme="minorHAnsi"/>
          <w:b/>
        </w:rPr>
        <w:t xml:space="preserve">Art. </w:t>
      </w:r>
      <w:r w:rsidR="00551B16" w:rsidRPr="00F06747">
        <w:rPr>
          <w:rFonts w:asciiTheme="minorHAnsi" w:hAnsiTheme="minorHAnsi" w:cstheme="minorHAnsi"/>
          <w:b/>
        </w:rPr>
        <w:t>6</w:t>
      </w:r>
      <w:r w:rsidR="00A51C96" w:rsidRPr="00F06747">
        <w:rPr>
          <w:rFonts w:asciiTheme="minorHAnsi" w:hAnsiTheme="minorHAnsi" w:cstheme="minorHAnsi"/>
          <w:b/>
        </w:rPr>
        <w:t>º</w:t>
      </w:r>
      <w:r w:rsidRPr="00F06747">
        <w:rPr>
          <w:rFonts w:asciiTheme="minorHAnsi" w:hAnsiTheme="minorHAnsi" w:cstheme="minorHAnsi"/>
          <w:b/>
        </w:rPr>
        <w:t xml:space="preserve"> </w:t>
      </w:r>
      <w:r w:rsidR="0074301F" w:rsidRPr="00F06747">
        <w:rPr>
          <w:rFonts w:asciiTheme="minorHAnsi" w:hAnsiTheme="minorHAnsi" w:cstheme="minorHAnsi"/>
        </w:rPr>
        <w:t xml:space="preserve">A revisão geral </w:t>
      </w:r>
      <w:r w:rsidR="009A37C0" w:rsidRPr="00F06747">
        <w:rPr>
          <w:rFonts w:asciiTheme="minorHAnsi" w:hAnsiTheme="minorHAnsi" w:cstheme="minorHAnsi"/>
        </w:rPr>
        <w:t xml:space="preserve">e o reajuste </w:t>
      </w:r>
      <w:r w:rsidR="0074301F" w:rsidRPr="00F06747">
        <w:rPr>
          <w:rFonts w:asciiTheme="minorHAnsi" w:hAnsiTheme="minorHAnsi" w:cstheme="minorHAnsi"/>
        </w:rPr>
        <w:t xml:space="preserve">de que trata esta lei atende ao disposto </w:t>
      </w:r>
      <w:r w:rsidR="00CF5CF6" w:rsidRPr="00F06747">
        <w:rPr>
          <w:rFonts w:asciiTheme="minorHAnsi" w:hAnsiTheme="minorHAnsi" w:cstheme="minorHAnsi"/>
        </w:rPr>
        <w:t>n</w:t>
      </w:r>
      <w:r w:rsidR="0074301F" w:rsidRPr="00F06747">
        <w:rPr>
          <w:rFonts w:asciiTheme="minorHAnsi" w:hAnsiTheme="minorHAnsi" w:cstheme="minorHAnsi"/>
        </w:rPr>
        <w:t>a Lei Municipa</w:t>
      </w:r>
      <w:r w:rsidR="00CF5CF6" w:rsidRPr="00F06747">
        <w:rPr>
          <w:rFonts w:asciiTheme="minorHAnsi" w:hAnsiTheme="minorHAnsi" w:cstheme="minorHAnsi"/>
        </w:rPr>
        <w:t>l nº 4.</w:t>
      </w:r>
      <w:r w:rsidR="00B42062" w:rsidRPr="00F06747">
        <w:rPr>
          <w:rFonts w:asciiTheme="minorHAnsi" w:hAnsiTheme="minorHAnsi" w:cstheme="minorHAnsi"/>
        </w:rPr>
        <w:t>778, de 03 de agosto de 2021</w:t>
      </w:r>
      <w:r w:rsidR="00CF5CF6" w:rsidRPr="00F06747">
        <w:rPr>
          <w:rFonts w:asciiTheme="minorHAnsi" w:hAnsiTheme="minorHAnsi" w:cstheme="minorHAnsi"/>
        </w:rPr>
        <w:t>, que dispõe sobre o Plano Plurianual para 20</w:t>
      </w:r>
      <w:r w:rsidR="00B42062" w:rsidRPr="00F06747">
        <w:rPr>
          <w:rFonts w:asciiTheme="minorHAnsi" w:hAnsiTheme="minorHAnsi" w:cstheme="minorHAnsi"/>
        </w:rPr>
        <w:t>22</w:t>
      </w:r>
      <w:r w:rsidR="00CF5CF6" w:rsidRPr="00F06747">
        <w:rPr>
          <w:rFonts w:asciiTheme="minorHAnsi" w:hAnsiTheme="minorHAnsi" w:cstheme="minorHAnsi"/>
        </w:rPr>
        <w:t>-202</w:t>
      </w:r>
      <w:r w:rsidR="00B42062" w:rsidRPr="00F06747">
        <w:rPr>
          <w:rFonts w:asciiTheme="minorHAnsi" w:hAnsiTheme="minorHAnsi" w:cstheme="minorHAnsi"/>
        </w:rPr>
        <w:t>5</w:t>
      </w:r>
      <w:r w:rsidR="00CF5CF6" w:rsidRPr="00F06747">
        <w:rPr>
          <w:rFonts w:asciiTheme="minorHAnsi" w:hAnsiTheme="minorHAnsi" w:cstheme="minorHAnsi"/>
        </w:rPr>
        <w:t xml:space="preserve">; na Lei Municipal </w:t>
      </w:r>
      <w:r w:rsidR="0074301F" w:rsidRPr="00F06747">
        <w:rPr>
          <w:rFonts w:asciiTheme="minorHAnsi" w:hAnsiTheme="minorHAnsi" w:cstheme="minorHAnsi"/>
        </w:rPr>
        <w:t xml:space="preserve">nº </w:t>
      </w:r>
      <w:r w:rsidR="006C79D6" w:rsidRPr="00F06747">
        <w:rPr>
          <w:rFonts w:asciiTheme="minorHAnsi" w:hAnsiTheme="minorHAnsi" w:cstheme="minorHAnsi"/>
        </w:rPr>
        <w:t>4</w:t>
      </w:r>
      <w:r w:rsidR="00CF5CF6" w:rsidRPr="00F06747">
        <w:rPr>
          <w:rFonts w:asciiTheme="minorHAnsi" w:hAnsiTheme="minorHAnsi" w:cstheme="minorHAnsi"/>
        </w:rPr>
        <w:t>.</w:t>
      </w:r>
      <w:r w:rsidR="00AC2338" w:rsidRPr="00F06747">
        <w:rPr>
          <w:rFonts w:asciiTheme="minorHAnsi" w:hAnsiTheme="minorHAnsi" w:cstheme="minorHAnsi"/>
        </w:rPr>
        <w:t>89</w:t>
      </w:r>
      <w:r w:rsidR="006745C5" w:rsidRPr="00F06747">
        <w:rPr>
          <w:rFonts w:asciiTheme="minorHAnsi" w:hAnsiTheme="minorHAnsi" w:cstheme="minorHAnsi"/>
        </w:rPr>
        <w:t>6</w:t>
      </w:r>
      <w:r w:rsidR="000F563B" w:rsidRPr="00F06747">
        <w:rPr>
          <w:rFonts w:asciiTheme="minorHAnsi" w:hAnsiTheme="minorHAnsi" w:cstheme="minorHAnsi"/>
        </w:rPr>
        <w:t xml:space="preserve">, de </w:t>
      </w:r>
      <w:r w:rsidR="00AC2338" w:rsidRPr="00F06747">
        <w:rPr>
          <w:rFonts w:asciiTheme="minorHAnsi" w:hAnsiTheme="minorHAnsi" w:cstheme="minorHAnsi"/>
        </w:rPr>
        <w:t>27</w:t>
      </w:r>
      <w:r w:rsidR="00364DF2" w:rsidRPr="00F06747">
        <w:rPr>
          <w:rFonts w:asciiTheme="minorHAnsi" w:hAnsiTheme="minorHAnsi" w:cstheme="minorHAnsi"/>
        </w:rPr>
        <w:t xml:space="preserve"> de </w:t>
      </w:r>
      <w:r w:rsidR="006745C5" w:rsidRPr="00F06747">
        <w:rPr>
          <w:rFonts w:asciiTheme="minorHAnsi" w:hAnsiTheme="minorHAnsi" w:cstheme="minorHAnsi"/>
        </w:rPr>
        <w:t>setembro</w:t>
      </w:r>
      <w:r w:rsidR="00E91BD3" w:rsidRPr="00F06747">
        <w:rPr>
          <w:rFonts w:asciiTheme="minorHAnsi" w:hAnsiTheme="minorHAnsi" w:cstheme="minorHAnsi"/>
        </w:rPr>
        <w:t xml:space="preserve"> de 20</w:t>
      </w:r>
      <w:r w:rsidR="006745C5" w:rsidRPr="00F06747">
        <w:rPr>
          <w:rFonts w:asciiTheme="minorHAnsi" w:hAnsiTheme="minorHAnsi" w:cstheme="minorHAnsi"/>
        </w:rPr>
        <w:t>2</w:t>
      </w:r>
      <w:r w:rsidR="00AC2338" w:rsidRPr="00F06747">
        <w:rPr>
          <w:rFonts w:asciiTheme="minorHAnsi" w:hAnsiTheme="minorHAnsi" w:cstheme="minorHAnsi"/>
        </w:rPr>
        <w:t>2</w:t>
      </w:r>
      <w:r w:rsidR="00CC7EB5" w:rsidRPr="00F06747">
        <w:rPr>
          <w:rFonts w:asciiTheme="minorHAnsi" w:hAnsiTheme="minorHAnsi" w:cstheme="minorHAnsi"/>
        </w:rPr>
        <w:t>, que d</w:t>
      </w:r>
      <w:r w:rsidR="00CC7EB5" w:rsidRPr="00F06747">
        <w:rPr>
          <w:rFonts w:asciiTheme="minorHAnsi" w:hAnsiTheme="minorHAnsi" w:cstheme="minorHAnsi"/>
          <w:snapToGrid w:val="0"/>
        </w:rPr>
        <w:t>ispõe sobre as Diretrizes Orçamentárias para o Exercício Financeiro de 20</w:t>
      </w:r>
      <w:r w:rsidR="00CF5CF6" w:rsidRPr="00F06747">
        <w:rPr>
          <w:rFonts w:asciiTheme="minorHAnsi" w:hAnsiTheme="minorHAnsi" w:cstheme="minorHAnsi"/>
          <w:snapToGrid w:val="0"/>
        </w:rPr>
        <w:t>2</w:t>
      </w:r>
      <w:r w:rsidR="00AC2338" w:rsidRPr="00F06747">
        <w:rPr>
          <w:rFonts w:asciiTheme="minorHAnsi" w:hAnsiTheme="minorHAnsi" w:cstheme="minorHAnsi"/>
          <w:snapToGrid w:val="0"/>
        </w:rPr>
        <w:t>3</w:t>
      </w:r>
      <w:r w:rsidR="005F4347" w:rsidRPr="00F06747">
        <w:rPr>
          <w:rFonts w:asciiTheme="minorHAnsi" w:hAnsiTheme="minorHAnsi" w:cstheme="minorHAnsi"/>
          <w:snapToGrid w:val="0"/>
        </w:rPr>
        <w:t>; e na</w:t>
      </w:r>
      <w:r w:rsidR="005F4347" w:rsidRPr="00F06747">
        <w:rPr>
          <w:rFonts w:asciiTheme="minorHAnsi" w:hAnsiTheme="minorHAnsi" w:cstheme="minorHAnsi"/>
        </w:rPr>
        <w:t xml:space="preserve"> Lei Municipal nº 4.</w:t>
      </w:r>
      <w:r w:rsidR="00AC2338" w:rsidRPr="00F06747">
        <w:rPr>
          <w:rFonts w:asciiTheme="minorHAnsi" w:hAnsiTheme="minorHAnsi" w:cstheme="minorHAnsi"/>
        </w:rPr>
        <w:t>907</w:t>
      </w:r>
      <w:r w:rsidR="005F4347" w:rsidRPr="00F06747">
        <w:rPr>
          <w:rFonts w:asciiTheme="minorHAnsi" w:hAnsiTheme="minorHAnsi" w:cstheme="minorHAnsi"/>
        </w:rPr>
        <w:t xml:space="preserve">, de </w:t>
      </w:r>
      <w:r w:rsidR="00AC2338" w:rsidRPr="00F06747">
        <w:rPr>
          <w:rFonts w:asciiTheme="minorHAnsi" w:hAnsiTheme="minorHAnsi" w:cstheme="minorHAnsi"/>
        </w:rPr>
        <w:t>22</w:t>
      </w:r>
      <w:r w:rsidR="005F4347" w:rsidRPr="00F06747">
        <w:rPr>
          <w:rFonts w:asciiTheme="minorHAnsi" w:hAnsiTheme="minorHAnsi" w:cstheme="minorHAnsi"/>
        </w:rPr>
        <w:t xml:space="preserve"> de </w:t>
      </w:r>
      <w:r w:rsidR="00AC2338" w:rsidRPr="00F06747">
        <w:rPr>
          <w:rFonts w:asciiTheme="minorHAnsi" w:hAnsiTheme="minorHAnsi" w:cstheme="minorHAnsi"/>
        </w:rPr>
        <w:t>dez</w:t>
      </w:r>
      <w:r w:rsidR="005F4347" w:rsidRPr="00F06747">
        <w:rPr>
          <w:rFonts w:asciiTheme="minorHAnsi" w:hAnsiTheme="minorHAnsi" w:cstheme="minorHAnsi"/>
        </w:rPr>
        <w:t>embro de 20</w:t>
      </w:r>
      <w:r w:rsidR="00C65356" w:rsidRPr="00F06747">
        <w:rPr>
          <w:rFonts w:asciiTheme="minorHAnsi" w:hAnsiTheme="minorHAnsi" w:cstheme="minorHAnsi"/>
        </w:rPr>
        <w:t>2</w:t>
      </w:r>
      <w:r w:rsidR="00AC2338" w:rsidRPr="00F06747">
        <w:rPr>
          <w:rFonts w:asciiTheme="minorHAnsi" w:hAnsiTheme="minorHAnsi" w:cstheme="minorHAnsi"/>
        </w:rPr>
        <w:t>2</w:t>
      </w:r>
      <w:r w:rsidR="005F4347" w:rsidRPr="00F06747">
        <w:rPr>
          <w:rFonts w:asciiTheme="minorHAnsi" w:hAnsiTheme="minorHAnsi" w:cstheme="minorHAnsi"/>
        </w:rPr>
        <w:t>, que estima a receita e fixa a despesa do município para exercício de 202</w:t>
      </w:r>
      <w:r w:rsidR="00AC2338" w:rsidRPr="00F06747">
        <w:rPr>
          <w:rFonts w:asciiTheme="minorHAnsi" w:hAnsiTheme="minorHAnsi" w:cstheme="minorHAnsi"/>
        </w:rPr>
        <w:t>3</w:t>
      </w:r>
      <w:r w:rsidR="00864DDD" w:rsidRPr="00F06747">
        <w:rPr>
          <w:rFonts w:asciiTheme="minorHAnsi" w:hAnsiTheme="minorHAnsi" w:cstheme="minorHAnsi"/>
        </w:rPr>
        <w:t>.</w:t>
      </w:r>
    </w:p>
    <w:p w:rsidR="001F1F6E" w:rsidRPr="00F06747" w:rsidRDefault="001F1F6E" w:rsidP="005E2CA6">
      <w:pPr>
        <w:ind w:firstLine="1134"/>
        <w:jc w:val="both"/>
        <w:rPr>
          <w:rFonts w:asciiTheme="minorHAnsi" w:hAnsiTheme="minorHAnsi" w:cstheme="minorHAnsi"/>
        </w:rPr>
      </w:pPr>
    </w:p>
    <w:p w:rsidR="001F1F6E" w:rsidRPr="00F06747" w:rsidRDefault="001F1F6E" w:rsidP="001F1F6E">
      <w:pPr>
        <w:ind w:firstLine="1134"/>
        <w:jc w:val="both"/>
        <w:rPr>
          <w:rFonts w:asciiTheme="minorHAnsi" w:hAnsiTheme="minorHAnsi" w:cstheme="minorHAnsi"/>
        </w:rPr>
      </w:pPr>
      <w:r w:rsidRPr="00F06747">
        <w:rPr>
          <w:rFonts w:asciiTheme="minorHAnsi" w:hAnsiTheme="minorHAnsi" w:cstheme="minorHAnsi"/>
          <w:b/>
        </w:rPr>
        <w:t xml:space="preserve">Art. </w:t>
      </w:r>
      <w:r w:rsidR="00AC2338" w:rsidRPr="00F06747">
        <w:rPr>
          <w:rFonts w:asciiTheme="minorHAnsi" w:hAnsiTheme="minorHAnsi" w:cstheme="minorHAnsi"/>
          <w:b/>
        </w:rPr>
        <w:t>7</w:t>
      </w:r>
      <w:r w:rsidRPr="00F06747">
        <w:rPr>
          <w:rFonts w:asciiTheme="minorHAnsi" w:hAnsiTheme="minorHAnsi" w:cstheme="minorHAnsi"/>
          <w:b/>
        </w:rPr>
        <w:t xml:space="preserve">º </w:t>
      </w:r>
      <w:r w:rsidRPr="00F06747">
        <w:rPr>
          <w:rFonts w:asciiTheme="minorHAnsi" w:hAnsiTheme="minorHAnsi" w:cstheme="minorHAnsi"/>
        </w:rPr>
        <w:t>As despesas decorrentes da aplicação desta Lei serão atendidas por dotações orçamentárias específicas constantes na Lei de Orçamento vigente.</w:t>
      </w:r>
    </w:p>
    <w:p w:rsidR="001F1F6E" w:rsidRPr="00F06747" w:rsidRDefault="001F1F6E" w:rsidP="001F1F6E">
      <w:pPr>
        <w:ind w:firstLine="1134"/>
        <w:jc w:val="both"/>
        <w:rPr>
          <w:rFonts w:asciiTheme="minorHAnsi" w:hAnsiTheme="minorHAnsi" w:cstheme="minorHAnsi"/>
        </w:rPr>
      </w:pPr>
    </w:p>
    <w:p w:rsidR="0074301F" w:rsidRPr="00F06747" w:rsidRDefault="0074301F" w:rsidP="005E2CA6">
      <w:pPr>
        <w:ind w:firstLine="1134"/>
        <w:jc w:val="both"/>
        <w:rPr>
          <w:rFonts w:asciiTheme="minorHAnsi" w:hAnsiTheme="minorHAnsi" w:cstheme="minorHAnsi"/>
        </w:rPr>
      </w:pPr>
      <w:r w:rsidRPr="00F06747">
        <w:rPr>
          <w:rFonts w:asciiTheme="minorHAnsi" w:hAnsiTheme="minorHAnsi" w:cstheme="minorHAnsi"/>
          <w:b/>
        </w:rPr>
        <w:t xml:space="preserve">Art. </w:t>
      </w:r>
      <w:r w:rsidR="00AC2338" w:rsidRPr="00F06747">
        <w:rPr>
          <w:rFonts w:asciiTheme="minorHAnsi" w:hAnsiTheme="minorHAnsi" w:cstheme="minorHAnsi"/>
          <w:b/>
        </w:rPr>
        <w:t>8º</w:t>
      </w:r>
      <w:r w:rsidRPr="00F06747">
        <w:rPr>
          <w:rFonts w:asciiTheme="minorHAnsi" w:hAnsiTheme="minorHAnsi" w:cstheme="minorHAnsi"/>
          <w:b/>
        </w:rPr>
        <w:t xml:space="preserve"> </w:t>
      </w:r>
      <w:r w:rsidR="0074306A" w:rsidRPr="00F06747">
        <w:rPr>
          <w:rFonts w:asciiTheme="minorHAnsi" w:hAnsiTheme="minorHAnsi" w:cstheme="minorHAnsi"/>
        </w:rPr>
        <w:t>Esta Lei entra em vigor na data de sua publicação</w:t>
      </w:r>
      <w:r w:rsidR="00364DF2" w:rsidRPr="00F06747">
        <w:rPr>
          <w:rFonts w:asciiTheme="minorHAnsi" w:hAnsiTheme="minorHAnsi" w:cstheme="minorHAnsi"/>
        </w:rPr>
        <w:t xml:space="preserve">, com efeitos a contar de 1º de </w:t>
      </w:r>
      <w:r w:rsidR="00D63337" w:rsidRPr="00F06747">
        <w:rPr>
          <w:rFonts w:asciiTheme="minorHAnsi" w:hAnsiTheme="minorHAnsi" w:cstheme="minorHAnsi"/>
        </w:rPr>
        <w:t>janeiro</w:t>
      </w:r>
      <w:r w:rsidR="00364DF2" w:rsidRPr="00F06747">
        <w:rPr>
          <w:rFonts w:asciiTheme="minorHAnsi" w:hAnsiTheme="minorHAnsi" w:cstheme="minorHAnsi"/>
        </w:rPr>
        <w:t xml:space="preserve"> de 20</w:t>
      </w:r>
      <w:r w:rsidR="00CF5CF6" w:rsidRPr="00F06747">
        <w:rPr>
          <w:rFonts w:asciiTheme="minorHAnsi" w:hAnsiTheme="minorHAnsi" w:cstheme="minorHAnsi"/>
        </w:rPr>
        <w:t>2</w:t>
      </w:r>
      <w:r w:rsidR="00C62DDB" w:rsidRPr="00F06747">
        <w:rPr>
          <w:rFonts w:asciiTheme="minorHAnsi" w:hAnsiTheme="minorHAnsi" w:cstheme="minorHAnsi"/>
        </w:rPr>
        <w:t>3</w:t>
      </w:r>
      <w:r w:rsidR="00A47FF8" w:rsidRPr="00F06747">
        <w:rPr>
          <w:rFonts w:asciiTheme="minorHAnsi" w:hAnsiTheme="minorHAnsi" w:cstheme="minorHAnsi"/>
        </w:rPr>
        <w:t>.</w:t>
      </w:r>
    </w:p>
    <w:p w:rsidR="00A53BDF" w:rsidRPr="00F06747" w:rsidRDefault="00A53BDF" w:rsidP="005E2CA6">
      <w:pPr>
        <w:ind w:firstLine="1134"/>
        <w:jc w:val="both"/>
        <w:rPr>
          <w:rFonts w:asciiTheme="minorHAnsi" w:hAnsiTheme="minorHAnsi" w:cstheme="minorHAnsi"/>
        </w:rPr>
      </w:pPr>
    </w:p>
    <w:p w:rsidR="00F06747" w:rsidRPr="001444CF" w:rsidRDefault="00F06747" w:rsidP="00F06747">
      <w:pPr>
        <w:jc w:val="both"/>
        <w:rPr>
          <w:rFonts w:ascii="Calibri" w:eastAsia="Calibri" w:hAnsi="Calibri" w:cs="Calibri"/>
          <w:b/>
          <w:sz w:val="23"/>
          <w:szCs w:val="23"/>
          <w:shd w:val="clear" w:color="auto" w:fill="FFFFFF"/>
          <w:lang w:eastAsia="en-US"/>
        </w:rPr>
      </w:pPr>
    </w:p>
    <w:p w:rsidR="00F06747" w:rsidRPr="00F06747" w:rsidRDefault="00F06747" w:rsidP="00F06747">
      <w:pPr>
        <w:jc w:val="both"/>
        <w:rPr>
          <w:rFonts w:ascii="Calibri" w:hAnsi="Calibri" w:cs="Arial"/>
          <w:b/>
        </w:rPr>
      </w:pPr>
      <w:r w:rsidRPr="00F06747">
        <w:rPr>
          <w:rFonts w:ascii="Calibri" w:hAnsi="Calibri" w:cs="Arial"/>
          <w:b/>
        </w:rPr>
        <w:t>GABINETE DO PREFEITO MUNICIPAL</w:t>
      </w:r>
    </w:p>
    <w:p w:rsidR="00F06747" w:rsidRPr="00F06747" w:rsidRDefault="00F06747" w:rsidP="00F06747">
      <w:pPr>
        <w:jc w:val="both"/>
        <w:rPr>
          <w:rFonts w:ascii="Calibri" w:hAnsi="Calibri" w:cs="Arial"/>
          <w:b/>
        </w:rPr>
      </w:pPr>
      <w:r w:rsidRPr="00F06747">
        <w:rPr>
          <w:rFonts w:ascii="Calibri" w:hAnsi="Calibri" w:cs="Arial"/>
          <w:b/>
        </w:rPr>
        <w:t>SEBERI/RS - A FORTALEZA DO ALTO URUGUAI</w:t>
      </w:r>
    </w:p>
    <w:p w:rsidR="00F06747" w:rsidRPr="00F06747" w:rsidRDefault="00F06747" w:rsidP="00F06747">
      <w:pPr>
        <w:jc w:val="both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EM 10</w:t>
      </w:r>
      <w:r w:rsidRPr="00F06747">
        <w:rPr>
          <w:rFonts w:ascii="Calibri" w:hAnsi="Calibri" w:cs="Arial"/>
          <w:b/>
        </w:rPr>
        <w:t xml:space="preserve"> DE JANEIRO DE 20</w:t>
      </w:r>
      <w:r>
        <w:rPr>
          <w:rFonts w:ascii="Calibri" w:hAnsi="Calibri" w:cs="Arial"/>
          <w:b/>
        </w:rPr>
        <w:t>23</w:t>
      </w:r>
      <w:r w:rsidRPr="00F06747">
        <w:rPr>
          <w:rFonts w:ascii="Calibri" w:hAnsi="Calibri" w:cs="Arial"/>
          <w:b/>
        </w:rPr>
        <w:t xml:space="preserve">.               </w:t>
      </w:r>
    </w:p>
    <w:p w:rsidR="00F06747" w:rsidRPr="00F06747" w:rsidRDefault="00F06747" w:rsidP="00F06747">
      <w:pPr>
        <w:jc w:val="both"/>
        <w:rPr>
          <w:rFonts w:ascii="Calibri" w:eastAsia="Calibri" w:hAnsi="Calibri" w:cs="Calibri"/>
          <w:b/>
          <w:lang w:eastAsia="en-US"/>
        </w:rPr>
      </w:pPr>
    </w:p>
    <w:p w:rsidR="00F06747" w:rsidRPr="00F06747" w:rsidRDefault="00F06747" w:rsidP="00F06747">
      <w:pPr>
        <w:ind w:left="851"/>
        <w:jc w:val="both"/>
        <w:rPr>
          <w:rFonts w:ascii="Calibri" w:eastAsia="Calibri" w:hAnsi="Calibri" w:cs="Calibri"/>
          <w:b/>
          <w:lang w:eastAsia="en-US"/>
        </w:rPr>
      </w:pPr>
      <w:r w:rsidRPr="00F06747">
        <w:rPr>
          <w:rFonts w:ascii="Calibri" w:eastAsia="Calibri" w:hAnsi="Calibri" w:cs="Calibri"/>
          <w:b/>
          <w:lang w:eastAsia="en-US"/>
        </w:rPr>
        <w:t xml:space="preserve">                                                             </w:t>
      </w:r>
      <w:r w:rsidRPr="00F06747">
        <w:rPr>
          <w:rFonts w:ascii="Calibri" w:eastAsia="Calibri" w:hAnsi="Calibri" w:cs="Calibri"/>
          <w:b/>
          <w:lang w:eastAsia="en-US"/>
        </w:rPr>
        <w:tab/>
      </w:r>
      <w:r w:rsidRPr="00F06747">
        <w:rPr>
          <w:rFonts w:ascii="Calibri" w:eastAsia="Calibri" w:hAnsi="Calibri" w:cs="Calibri"/>
          <w:b/>
          <w:lang w:eastAsia="en-US"/>
        </w:rPr>
        <w:tab/>
        <w:t xml:space="preserve">           ADILSON BALESTRIN</w:t>
      </w:r>
    </w:p>
    <w:p w:rsidR="00F06747" w:rsidRPr="00F06747" w:rsidRDefault="00F06747" w:rsidP="00F06747">
      <w:pPr>
        <w:ind w:left="851"/>
        <w:jc w:val="both"/>
        <w:rPr>
          <w:rFonts w:ascii="Calibri" w:eastAsia="Calibri" w:hAnsi="Calibri" w:cs="Calibri"/>
          <w:b/>
          <w:lang w:eastAsia="en-US"/>
        </w:rPr>
      </w:pPr>
      <w:r w:rsidRPr="00F06747">
        <w:rPr>
          <w:rFonts w:ascii="Calibri" w:eastAsia="Calibri" w:hAnsi="Calibri" w:cs="Calibri"/>
          <w:b/>
          <w:lang w:eastAsia="en-US"/>
        </w:rPr>
        <w:t xml:space="preserve">                                                                                         PREFEITO MUNICIPAL </w:t>
      </w:r>
    </w:p>
    <w:p w:rsidR="002C333A" w:rsidRPr="00F06747" w:rsidRDefault="002C333A" w:rsidP="005E2CA6">
      <w:pPr>
        <w:ind w:firstLine="1134"/>
        <w:jc w:val="both"/>
        <w:rPr>
          <w:rFonts w:asciiTheme="minorHAnsi" w:hAnsiTheme="minorHAnsi" w:cstheme="minorHAnsi"/>
        </w:rPr>
      </w:pPr>
    </w:p>
    <w:p w:rsidR="002C333A" w:rsidRPr="00F06747" w:rsidRDefault="002C333A" w:rsidP="005E2CA6">
      <w:pPr>
        <w:ind w:firstLine="1134"/>
        <w:jc w:val="both"/>
        <w:rPr>
          <w:rFonts w:asciiTheme="minorHAnsi" w:hAnsiTheme="minorHAnsi" w:cstheme="minorHAnsi"/>
        </w:rPr>
      </w:pPr>
    </w:p>
    <w:p w:rsidR="002C333A" w:rsidRPr="00F06747" w:rsidRDefault="002C333A" w:rsidP="005E2CA6">
      <w:pPr>
        <w:ind w:firstLine="1134"/>
        <w:jc w:val="both"/>
        <w:rPr>
          <w:rFonts w:asciiTheme="minorHAnsi" w:hAnsiTheme="minorHAnsi" w:cstheme="minorHAnsi"/>
        </w:rPr>
      </w:pPr>
    </w:p>
    <w:p w:rsidR="002C2C7A" w:rsidRDefault="002C2C7A" w:rsidP="002C2C7A">
      <w:pPr>
        <w:jc w:val="center"/>
        <w:rPr>
          <w:rFonts w:asciiTheme="minorHAnsi" w:hAnsiTheme="minorHAnsi" w:cstheme="minorHAnsi"/>
          <w:b/>
          <w:bCs/>
        </w:rPr>
      </w:pPr>
      <w:r w:rsidRPr="002C2C7A">
        <w:rPr>
          <w:rFonts w:asciiTheme="minorHAnsi" w:hAnsiTheme="minorHAnsi" w:cstheme="minorHAnsi"/>
          <w:b/>
          <w:bCs/>
        </w:rPr>
        <w:lastRenderedPageBreak/>
        <w:t>ANEXO I</w:t>
      </w:r>
    </w:p>
    <w:p w:rsidR="002C2C7A" w:rsidRPr="002C2C7A" w:rsidRDefault="002C2C7A" w:rsidP="002C2C7A">
      <w:pPr>
        <w:jc w:val="center"/>
        <w:rPr>
          <w:rFonts w:asciiTheme="minorHAnsi" w:hAnsiTheme="minorHAnsi" w:cstheme="minorHAnsi"/>
          <w:b/>
          <w:bCs/>
        </w:rPr>
      </w:pPr>
    </w:p>
    <w:p w:rsidR="002C2C7A" w:rsidRPr="002C2C7A" w:rsidRDefault="002C2C7A" w:rsidP="002C2C7A">
      <w:pPr>
        <w:jc w:val="center"/>
        <w:rPr>
          <w:rFonts w:asciiTheme="minorHAnsi" w:hAnsiTheme="minorHAnsi" w:cstheme="minorHAnsi"/>
          <w:b/>
          <w:bCs/>
        </w:rPr>
      </w:pPr>
      <w:r w:rsidRPr="002C2C7A">
        <w:rPr>
          <w:rFonts w:asciiTheme="minorHAnsi" w:hAnsiTheme="minorHAnsi" w:cstheme="minorHAnsi"/>
          <w:b/>
          <w:bCs/>
        </w:rPr>
        <w:t>Tabela do artigo 21-A da Lei Municipal nº 1.953, de 28 de dezembro de 2001,</w:t>
      </w:r>
    </w:p>
    <w:p w:rsidR="002C2C7A" w:rsidRPr="002C2C7A" w:rsidRDefault="002C2C7A" w:rsidP="002C2C7A">
      <w:pPr>
        <w:jc w:val="center"/>
        <w:rPr>
          <w:rFonts w:asciiTheme="minorHAnsi" w:hAnsiTheme="minorHAnsi" w:cstheme="minorHAnsi"/>
          <w:b/>
          <w:bCs/>
        </w:rPr>
      </w:pPr>
    </w:p>
    <w:p w:rsidR="002C2C7A" w:rsidRPr="002C2C7A" w:rsidRDefault="002C2C7A" w:rsidP="002C2C7A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2C2C7A">
        <w:rPr>
          <w:rFonts w:asciiTheme="minorHAnsi" w:hAnsiTheme="minorHAnsi" w:cstheme="minorHAnsi"/>
          <w:color w:val="000000"/>
          <w:shd w:val="clear" w:color="auto" w:fill="FFFFFF"/>
        </w:rPr>
        <w:t>GRATIFICAÇÕES ESPECIAIS DE ATIVIDADE</w:t>
      </w:r>
    </w:p>
    <w:p w:rsidR="002C2C7A" w:rsidRPr="002C2C7A" w:rsidRDefault="002C2C7A" w:rsidP="002C2C7A">
      <w:pPr>
        <w:jc w:val="both"/>
        <w:rPr>
          <w:rFonts w:asciiTheme="minorHAnsi" w:hAnsiTheme="minorHAnsi" w:cstheme="minorHAnsi"/>
          <w:b/>
          <w:bCs/>
          <w:highlight w:val="cy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68"/>
        <w:gridCol w:w="3068"/>
        <w:gridCol w:w="3068"/>
      </w:tblGrid>
      <w:tr w:rsidR="002C2C7A" w:rsidRPr="002C2C7A" w:rsidTr="00997CDF">
        <w:tc>
          <w:tcPr>
            <w:tcW w:w="3068" w:type="dxa"/>
            <w:shd w:val="clear" w:color="auto" w:fill="F2F2F2" w:themeFill="background1" w:themeFillShade="F2"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2C2C7A">
              <w:rPr>
                <w:rFonts w:asciiTheme="minorHAnsi" w:hAnsiTheme="minorHAnsi" w:cstheme="minorHAnsi"/>
              </w:rPr>
              <w:t>Nome da Gratificação</w:t>
            </w:r>
          </w:p>
        </w:tc>
        <w:tc>
          <w:tcPr>
            <w:tcW w:w="3068" w:type="dxa"/>
            <w:shd w:val="clear" w:color="auto" w:fill="F2F2F2" w:themeFill="background1" w:themeFillShade="F2"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2C2C7A">
              <w:rPr>
                <w:rFonts w:asciiTheme="minorHAnsi" w:hAnsiTheme="minorHAnsi" w:cstheme="minorHAnsi"/>
              </w:rPr>
              <w:t>Código/Padrão</w:t>
            </w:r>
          </w:p>
        </w:tc>
        <w:tc>
          <w:tcPr>
            <w:tcW w:w="3068" w:type="dxa"/>
            <w:shd w:val="clear" w:color="auto" w:fill="F2F2F2" w:themeFill="background1" w:themeFillShade="F2"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highlight w:val="cyan"/>
              </w:rPr>
            </w:pPr>
            <w:r w:rsidRPr="002C2C7A">
              <w:rPr>
                <w:rFonts w:asciiTheme="minorHAnsi" w:hAnsiTheme="minorHAnsi" w:cstheme="minorHAnsi"/>
              </w:rPr>
              <w:t>Valor Mensal</w:t>
            </w:r>
          </w:p>
        </w:tc>
      </w:tr>
      <w:tr w:rsidR="002C2C7A" w:rsidRPr="002C2C7A" w:rsidTr="00997CDF">
        <w:tc>
          <w:tcPr>
            <w:tcW w:w="3068" w:type="dxa"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</w:rPr>
            </w:pPr>
            <w:r w:rsidRPr="002C2C7A">
              <w:rPr>
                <w:rFonts w:asciiTheme="minorHAnsi" w:hAnsiTheme="minorHAnsi" w:cstheme="minorHAnsi"/>
              </w:rPr>
              <w:t>GEA Parque de Máquinas</w:t>
            </w:r>
          </w:p>
        </w:tc>
        <w:tc>
          <w:tcPr>
            <w:tcW w:w="3068" w:type="dxa"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</w:rPr>
            </w:pPr>
            <w:r w:rsidRPr="002C2C7A">
              <w:rPr>
                <w:rFonts w:asciiTheme="minorHAnsi" w:hAnsiTheme="minorHAnsi" w:cstheme="minorHAnsi"/>
              </w:rPr>
              <w:t>GEA-4</w:t>
            </w:r>
          </w:p>
        </w:tc>
        <w:tc>
          <w:tcPr>
            <w:tcW w:w="3068" w:type="dxa"/>
            <w:vAlign w:val="bottom"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1.319,98</w:t>
            </w:r>
          </w:p>
        </w:tc>
      </w:tr>
      <w:tr w:rsidR="002C2C7A" w:rsidRPr="002C2C7A" w:rsidTr="00997CDF">
        <w:tc>
          <w:tcPr>
            <w:tcW w:w="3068" w:type="dxa"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</w:rPr>
            </w:pPr>
            <w:r w:rsidRPr="002C2C7A">
              <w:rPr>
                <w:rFonts w:asciiTheme="minorHAnsi" w:hAnsiTheme="minorHAnsi" w:cstheme="minorHAnsi"/>
              </w:rPr>
              <w:t>GEA Tesouraria</w:t>
            </w:r>
          </w:p>
        </w:tc>
        <w:tc>
          <w:tcPr>
            <w:tcW w:w="3068" w:type="dxa"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</w:rPr>
            </w:pPr>
            <w:r w:rsidRPr="002C2C7A">
              <w:rPr>
                <w:rFonts w:asciiTheme="minorHAnsi" w:hAnsiTheme="minorHAnsi" w:cstheme="minorHAnsi"/>
              </w:rPr>
              <w:t>GEA-4</w:t>
            </w:r>
          </w:p>
        </w:tc>
        <w:tc>
          <w:tcPr>
            <w:tcW w:w="3068" w:type="dxa"/>
            <w:vAlign w:val="bottom"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1.319,98</w:t>
            </w:r>
          </w:p>
        </w:tc>
      </w:tr>
      <w:tr w:rsidR="002C2C7A" w:rsidRPr="002C2C7A" w:rsidTr="00997CDF">
        <w:tc>
          <w:tcPr>
            <w:tcW w:w="3068" w:type="dxa"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</w:rPr>
            </w:pPr>
            <w:r w:rsidRPr="002C2C7A">
              <w:rPr>
                <w:rFonts w:asciiTheme="minorHAnsi" w:hAnsiTheme="minorHAnsi" w:cstheme="minorHAnsi"/>
              </w:rPr>
              <w:t>GEA Fiscalização Ambiental</w:t>
            </w:r>
          </w:p>
        </w:tc>
        <w:tc>
          <w:tcPr>
            <w:tcW w:w="3068" w:type="dxa"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</w:rPr>
            </w:pPr>
            <w:r w:rsidRPr="002C2C7A">
              <w:rPr>
                <w:rFonts w:asciiTheme="minorHAnsi" w:hAnsiTheme="minorHAnsi" w:cstheme="minorHAnsi"/>
              </w:rPr>
              <w:t>GEA-3</w:t>
            </w:r>
          </w:p>
        </w:tc>
        <w:tc>
          <w:tcPr>
            <w:tcW w:w="3068" w:type="dxa"/>
            <w:vAlign w:val="bottom"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1.085,00</w:t>
            </w:r>
          </w:p>
        </w:tc>
      </w:tr>
      <w:tr w:rsidR="002C2C7A" w:rsidRPr="002C2C7A" w:rsidTr="00997CDF">
        <w:tc>
          <w:tcPr>
            <w:tcW w:w="3068" w:type="dxa"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</w:rPr>
            </w:pPr>
            <w:r w:rsidRPr="002C2C7A">
              <w:rPr>
                <w:rFonts w:asciiTheme="minorHAnsi" w:hAnsiTheme="minorHAnsi" w:cstheme="minorHAnsi"/>
              </w:rPr>
              <w:t>GEA Responsabilidade Técnica Saúde</w:t>
            </w:r>
          </w:p>
        </w:tc>
        <w:tc>
          <w:tcPr>
            <w:tcW w:w="3068" w:type="dxa"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</w:rPr>
            </w:pPr>
            <w:r w:rsidRPr="002C2C7A">
              <w:rPr>
                <w:rFonts w:asciiTheme="minorHAnsi" w:hAnsiTheme="minorHAnsi" w:cstheme="minorHAnsi"/>
              </w:rPr>
              <w:t>GEA-3</w:t>
            </w:r>
          </w:p>
        </w:tc>
        <w:tc>
          <w:tcPr>
            <w:tcW w:w="3068" w:type="dxa"/>
            <w:vAlign w:val="bottom"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1.085,00</w:t>
            </w:r>
          </w:p>
        </w:tc>
      </w:tr>
      <w:tr w:rsidR="002C2C7A" w:rsidRPr="002C2C7A" w:rsidTr="00997CDF">
        <w:tc>
          <w:tcPr>
            <w:tcW w:w="3068" w:type="dxa"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</w:rPr>
            </w:pPr>
            <w:r w:rsidRPr="002C2C7A">
              <w:rPr>
                <w:rFonts w:asciiTheme="minorHAnsi" w:hAnsiTheme="minorHAnsi" w:cstheme="minorHAnsi"/>
              </w:rPr>
              <w:t>GEA Transporte da Saúde</w:t>
            </w:r>
          </w:p>
        </w:tc>
        <w:tc>
          <w:tcPr>
            <w:tcW w:w="3068" w:type="dxa"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</w:rPr>
            </w:pPr>
            <w:r w:rsidRPr="002C2C7A">
              <w:rPr>
                <w:rFonts w:asciiTheme="minorHAnsi" w:hAnsiTheme="minorHAnsi" w:cstheme="minorHAnsi"/>
              </w:rPr>
              <w:t>GEA-3</w:t>
            </w:r>
          </w:p>
        </w:tc>
        <w:tc>
          <w:tcPr>
            <w:tcW w:w="3068" w:type="dxa"/>
            <w:vAlign w:val="bottom"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1.085,00</w:t>
            </w:r>
          </w:p>
        </w:tc>
      </w:tr>
      <w:tr w:rsidR="002C2C7A" w:rsidRPr="002C2C7A" w:rsidTr="00997CDF">
        <w:tc>
          <w:tcPr>
            <w:tcW w:w="3068" w:type="dxa"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</w:rPr>
            </w:pPr>
            <w:r w:rsidRPr="002C2C7A">
              <w:rPr>
                <w:rFonts w:asciiTheme="minorHAnsi" w:hAnsiTheme="minorHAnsi" w:cstheme="minorHAnsi"/>
              </w:rPr>
              <w:t>GEA Sala do Empreendedor</w:t>
            </w:r>
          </w:p>
        </w:tc>
        <w:tc>
          <w:tcPr>
            <w:tcW w:w="3068" w:type="dxa"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</w:rPr>
            </w:pPr>
            <w:r w:rsidRPr="002C2C7A">
              <w:rPr>
                <w:rFonts w:asciiTheme="minorHAnsi" w:hAnsiTheme="minorHAnsi" w:cstheme="minorHAnsi"/>
              </w:rPr>
              <w:t>GEA-2</w:t>
            </w:r>
          </w:p>
        </w:tc>
        <w:tc>
          <w:tcPr>
            <w:tcW w:w="3068" w:type="dxa"/>
            <w:vAlign w:val="bottom"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651,00</w:t>
            </w:r>
          </w:p>
        </w:tc>
      </w:tr>
    </w:tbl>
    <w:p w:rsidR="002C2C7A" w:rsidRPr="002C2C7A" w:rsidRDefault="002C2C7A" w:rsidP="002C2C7A">
      <w:pPr>
        <w:jc w:val="center"/>
        <w:rPr>
          <w:rFonts w:asciiTheme="minorHAnsi" w:hAnsiTheme="minorHAnsi" w:cstheme="minorHAnsi"/>
          <w:b/>
          <w:bCs/>
          <w:highlight w:val="cyan"/>
        </w:rPr>
      </w:pPr>
    </w:p>
    <w:p w:rsidR="002C2C7A" w:rsidRPr="002C2C7A" w:rsidRDefault="002C2C7A" w:rsidP="002C2C7A">
      <w:pPr>
        <w:jc w:val="center"/>
        <w:rPr>
          <w:rFonts w:asciiTheme="minorHAnsi" w:hAnsiTheme="minorHAnsi" w:cstheme="minorHAnsi"/>
          <w:b/>
          <w:bCs/>
          <w:highlight w:val="cyan"/>
        </w:rPr>
      </w:pPr>
    </w:p>
    <w:p w:rsidR="002C2C7A" w:rsidRPr="002C2C7A" w:rsidRDefault="002C2C7A" w:rsidP="002C2C7A">
      <w:pPr>
        <w:jc w:val="center"/>
        <w:rPr>
          <w:rFonts w:asciiTheme="minorHAnsi" w:hAnsiTheme="minorHAnsi" w:cstheme="minorHAnsi"/>
          <w:b/>
          <w:bCs/>
        </w:rPr>
      </w:pPr>
      <w:r w:rsidRPr="002C2C7A">
        <w:rPr>
          <w:rFonts w:asciiTheme="minorHAnsi" w:hAnsiTheme="minorHAnsi" w:cstheme="minorHAnsi"/>
          <w:b/>
          <w:bCs/>
        </w:rPr>
        <w:t>Tabela do artigo 22 da Lei Municipal nº 1.953, de 28 de dezembro de 2001</w:t>
      </w:r>
    </w:p>
    <w:p w:rsidR="002C2C7A" w:rsidRPr="002C2C7A" w:rsidRDefault="002C2C7A" w:rsidP="002C2C7A">
      <w:pPr>
        <w:jc w:val="center"/>
        <w:rPr>
          <w:rFonts w:asciiTheme="minorHAnsi" w:hAnsiTheme="minorHAnsi" w:cstheme="minorHAnsi"/>
        </w:rPr>
      </w:pPr>
    </w:p>
    <w:p w:rsidR="002C2C7A" w:rsidRPr="002C2C7A" w:rsidRDefault="002C2C7A" w:rsidP="002C2C7A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2C2C7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I -</w:t>
      </w:r>
      <w:r w:rsidRPr="002C2C7A">
        <w:rPr>
          <w:rFonts w:asciiTheme="minorHAnsi" w:hAnsiTheme="minorHAnsi" w:cstheme="minorHAnsi"/>
          <w:color w:val="000000"/>
          <w:shd w:val="clear" w:color="auto" w:fill="FFFFFF"/>
        </w:rPr>
        <w:t xml:space="preserve"> CARGOS DE PROVIMENTO EFETIVO:</w:t>
      </w:r>
    </w:p>
    <w:p w:rsidR="002C2C7A" w:rsidRPr="002C2C7A" w:rsidRDefault="002C2C7A" w:rsidP="002C2C7A">
      <w:pPr>
        <w:rPr>
          <w:rFonts w:asciiTheme="minorHAnsi" w:hAnsiTheme="minorHAnsi" w:cstheme="minorHAnsi"/>
          <w:highlight w:val="yellow"/>
        </w:rPr>
      </w:pPr>
    </w:p>
    <w:tbl>
      <w:tblPr>
        <w:tblW w:w="799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7"/>
        <w:gridCol w:w="1416"/>
        <w:gridCol w:w="1703"/>
        <w:gridCol w:w="1659"/>
        <w:gridCol w:w="1378"/>
      </w:tblGrid>
      <w:tr w:rsidR="002C2C7A" w:rsidRPr="002C2C7A" w:rsidTr="00997CDF">
        <w:trPr>
          <w:jc w:val="center"/>
        </w:trPr>
        <w:tc>
          <w:tcPr>
            <w:tcW w:w="11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C2C7A">
              <w:rPr>
                <w:rFonts w:asciiTheme="minorHAnsi" w:hAnsiTheme="minorHAnsi" w:cstheme="minorHAnsi"/>
                <w:b/>
                <w:bCs/>
                <w:color w:val="000000"/>
              </w:rPr>
              <w:t>Código</w:t>
            </w:r>
          </w:p>
        </w:tc>
        <w:tc>
          <w:tcPr>
            <w:tcW w:w="88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C2C7A">
              <w:rPr>
                <w:rFonts w:asciiTheme="minorHAnsi" w:hAnsiTheme="minorHAnsi" w:cstheme="minorHAnsi"/>
                <w:b/>
                <w:bCs/>
                <w:color w:val="000000"/>
              </w:rPr>
              <w:t>Padrão</w:t>
            </w:r>
          </w:p>
        </w:tc>
        <w:tc>
          <w:tcPr>
            <w:tcW w:w="10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C2C7A">
              <w:rPr>
                <w:rFonts w:asciiTheme="minorHAnsi" w:hAnsiTheme="minorHAnsi" w:cstheme="minorHAnsi"/>
                <w:b/>
                <w:bCs/>
                <w:color w:val="000000"/>
              </w:rPr>
              <w:t>Padrão</w:t>
            </w:r>
          </w:p>
        </w:tc>
        <w:tc>
          <w:tcPr>
            <w:tcW w:w="103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C2C7A">
              <w:rPr>
                <w:rFonts w:asciiTheme="minorHAnsi" w:hAnsiTheme="minorHAnsi" w:cstheme="minorHAnsi"/>
                <w:b/>
                <w:bCs/>
                <w:color w:val="000000"/>
              </w:rPr>
              <w:t>Padrão</w:t>
            </w:r>
          </w:p>
        </w:tc>
        <w:tc>
          <w:tcPr>
            <w:tcW w:w="86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C2C7A">
              <w:rPr>
                <w:rFonts w:asciiTheme="minorHAnsi" w:hAnsiTheme="minorHAnsi" w:cstheme="minorHAnsi"/>
                <w:b/>
                <w:bCs/>
                <w:color w:val="000000"/>
              </w:rPr>
              <w:t>Padrão</w:t>
            </w:r>
          </w:p>
        </w:tc>
      </w:tr>
      <w:tr w:rsidR="002C2C7A" w:rsidRPr="002C2C7A" w:rsidTr="00997CDF">
        <w:trPr>
          <w:jc w:val="center"/>
        </w:trPr>
        <w:tc>
          <w:tcPr>
            <w:tcW w:w="11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8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C2C7A">
              <w:rPr>
                <w:rFonts w:asciiTheme="minorHAnsi" w:hAnsiTheme="minorHAnsi" w:cstheme="minorHAnsi"/>
                <w:b/>
                <w:bCs/>
                <w:color w:val="000000"/>
              </w:rPr>
              <w:t>A</w:t>
            </w:r>
          </w:p>
        </w:tc>
        <w:tc>
          <w:tcPr>
            <w:tcW w:w="10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C2C7A">
              <w:rPr>
                <w:rFonts w:asciiTheme="minorHAnsi" w:hAnsiTheme="minorHAnsi" w:cstheme="minorHAnsi"/>
                <w:b/>
                <w:bCs/>
                <w:color w:val="000000"/>
              </w:rPr>
              <w:t>B</w:t>
            </w:r>
          </w:p>
        </w:tc>
        <w:tc>
          <w:tcPr>
            <w:tcW w:w="103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C2C7A">
              <w:rPr>
                <w:rFonts w:asciiTheme="minorHAnsi" w:hAnsiTheme="minorHAnsi" w:cstheme="minorHAnsi"/>
                <w:b/>
                <w:bCs/>
                <w:color w:val="000000"/>
              </w:rPr>
              <w:t>C</w:t>
            </w:r>
          </w:p>
        </w:tc>
        <w:tc>
          <w:tcPr>
            <w:tcW w:w="86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C2C7A">
              <w:rPr>
                <w:rFonts w:asciiTheme="minorHAnsi" w:hAnsiTheme="minorHAnsi" w:cstheme="minorHAnsi"/>
                <w:b/>
                <w:bCs/>
                <w:color w:val="000000"/>
              </w:rPr>
              <w:t>D</w:t>
            </w:r>
          </w:p>
        </w:tc>
      </w:tr>
      <w:tr w:rsidR="002C2C7A" w:rsidRPr="002C2C7A" w:rsidTr="00997CDF">
        <w:trPr>
          <w:jc w:val="center"/>
        </w:trPr>
        <w:tc>
          <w:tcPr>
            <w:tcW w:w="11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88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1.319,98 </w:t>
            </w:r>
          </w:p>
        </w:tc>
        <w:tc>
          <w:tcPr>
            <w:tcW w:w="10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1.322,16 </w:t>
            </w:r>
          </w:p>
        </w:tc>
        <w:tc>
          <w:tcPr>
            <w:tcW w:w="103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1.360,01 </w:t>
            </w:r>
          </w:p>
        </w:tc>
        <w:tc>
          <w:tcPr>
            <w:tcW w:w="86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1.399,70 </w:t>
            </w:r>
          </w:p>
        </w:tc>
      </w:tr>
      <w:tr w:rsidR="002C2C7A" w:rsidRPr="002C2C7A" w:rsidTr="00997CDF">
        <w:trPr>
          <w:jc w:val="center"/>
        </w:trPr>
        <w:tc>
          <w:tcPr>
            <w:tcW w:w="11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88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1.322,16 </w:t>
            </w:r>
          </w:p>
        </w:tc>
        <w:tc>
          <w:tcPr>
            <w:tcW w:w="10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1.360,01 </w:t>
            </w:r>
          </w:p>
        </w:tc>
        <w:tc>
          <w:tcPr>
            <w:tcW w:w="103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1.399,70 </w:t>
            </w:r>
          </w:p>
        </w:tc>
        <w:tc>
          <w:tcPr>
            <w:tcW w:w="86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1.439,36 </w:t>
            </w:r>
          </w:p>
        </w:tc>
      </w:tr>
      <w:tr w:rsidR="002C2C7A" w:rsidRPr="002C2C7A" w:rsidTr="00997CDF">
        <w:trPr>
          <w:jc w:val="center"/>
        </w:trPr>
        <w:tc>
          <w:tcPr>
            <w:tcW w:w="11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88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1.360,01 </w:t>
            </w:r>
          </w:p>
        </w:tc>
        <w:tc>
          <w:tcPr>
            <w:tcW w:w="10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1.399,70 </w:t>
            </w:r>
          </w:p>
        </w:tc>
        <w:tc>
          <w:tcPr>
            <w:tcW w:w="103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1.439,36 </w:t>
            </w:r>
          </w:p>
        </w:tc>
        <w:tc>
          <w:tcPr>
            <w:tcW w:w="86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1.480,84 </w:t>
            </w:r>
          </w:p>
        </w:tc>
      </w:tr>
      <w:tr w:rsidR="002C2C7A" w:rsidRPr="002C2C7A" w:rsidTr="00997CDF">
        <w:trPr>
          <w:jc w:val="center"/>
        </w:trPr>
        <w:tc>
          <w:tcPr>
            <w:tcW w:w="11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bookmarkStart w:id="2" w:name="_GoBack" w:colFirst="1" w:colLast="4"/>
            <w:r w:rsidRPr="002C2C7A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88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1.581,20 </w:t>
            </w:r>
          </w:p>
        </w:tc>
        <w:tc>
          <w:tcPr>
            <w:tcW w:w="10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1.657,08 </w:t>
            </w:r>
          </w:p>
        </w:tc>
        <w:tc>
          <w:tcPr>
            <w:tcW w:w="103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1.732,97 </w:t>
            </w:r>
          </w:p>
        </w:tc>
        <w:tc>
          <w:tcPr>
            <w:tcW w:w="86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1.808,86 </w:t>
            </w:r>
          </w:p>
        </w:tc>
      </w:tr>
      <w:tr w:rsidR="002C2C7A" w:rsidRPr="002C2C7A" w:rsidTr="00997CDF">
        <w:trPr>
          <w:jc w:val="center"/>
        </w:trPr>
        <w:tc>
          <w:tcPr>
            <w:tcW w:w="11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88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1.887,50 </w:t>
            </w:r>
          </w:p>
        </w:tc>
        <w:tc>
          <w:tcPr>
            <w:tcW w:w="10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1.978,71 </w:t>
            </w:r>
          </w:p>
        </w:tc>
        <w:tc>
          <w:tcPr>
            <w:tcW w:w="103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2.069,92 </w:t>
            </w:r>
          </w:p>
        </w:tc>
        <w:tc>
          <w:tcPr>
            <w:tcW w:w="86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2.161,10 </w:t>
            </w:r>
          </w:p>
        </w:tc>
      </w:tr>
      <w:tr w:rsidR="002C2C7A" w:rsidRPr="002C2C7A" w:rsidTr="00997CDF">
        <w:trPr>
          <w:jc w:val="center"/>
        </w:trPr>
        <w:tc>
          <w:tcPr>
            <w:tcW w:w="11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6</w:t>
            </w:r>
          </w:p>
        </w:tc>
        <w:tc>
          <w:tcPr>
            <w:tcW w:w="88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2.251,47 </w:t>
            </w:r>
          </w:p>
        </w:tc>
        <w:tc>
          <w:tcPr>
            <w:tcW w:w="10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2.360,87 </w:t>
            </w:r>
          </w:p>
        </w:tc>
        <w:tc>
          <w:tcPr>
            <w:tcW w:w="103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2.470,27 </w:t>
            </w:r>
          </w:p>
        </w:tc>
        <w:tc>
          <w:tcPr>
            <w:tcW w:w="86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2.579,68 </w:t>
            </w:r>
          </w:p>
        </w:tc>
      </w:tr>
      <w:tr w:rsidR="002C2C7A" w:rsidRPr="002C2C7A" w:rsidTr="00997CDF">
        <w:trPr>
          <w:jc w:val="center"/>
        </w:trPr>
        <w:tc>
          <w:tcPr>
            <w:tcW w:w="11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88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2.623,44 </w:t>
            </w:r>
          </w:p>
        </w:tc>
        <w:tc>
          <w:tcPr>
            <w:tcW w:w="10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2.754,63 </w:t>
            </w:r>
          </w:p>
        </w:tc>
        <w:tc>
          <w:tcPr>
            <w:tcW w:w="103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2.885,78 </w:t>
            </w:r>
          </w:p>
        </w:tc>
        <w:tc>
          <w:tcPr>
            <w:tcW w:w="86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3.016,95 </w:t>
            </w:r>
          </w:p>
        </w:tc>
      </w:tr>
      <w:tr w:rsidR="002C2C7A" w:rsidRPr="002C2C7A" w:rsidTr="00997CDF">
        <w:trPr>
          <w:jc w:val="center"/>
        </w:trPr>
        <w:tc>
          <w:tcPr>
            <w:tcW w:w="11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8</w:t>
            </w:r>
          </w:p>
        </w:tc>
        <w:tc>
          <w:tcPr>
            <w:tcW w:w="88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3.148,16 </w:t>
            </w:r>
          </w:p>
        </w:tc>
        <w:tc>
          <w:tcPr>
            <w:tcW w:w="10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3.305,57 </w:t>
            </w:r>
          </w:p>
        </w:tc>
        <w:tc>
          <w:tcPr>
            <w:tcW w:w="103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3.462,97 </w:t>
            </w:r>
          </w:p>
        </w:tc>
        <w:tc>
          <w:tcPr>
            <w:tcW w:w="86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3.620,38 </w:t>
            </w:r>
          </w:p>
        </w:tc>
      </w:tr>
      <w:tr w:rsidR="002C2C7A" w:rsidRPr="002C2C7A" w:rsidTr="00997CDF">
        <w:trPr>
          <w:jc w:val="center"/>
        </w:trPr>
        <w:tc>
          <w:tcPr>
            <w:tcW w:w="11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8A</w:t>
            </w:r>
          </w:p>
        </w:tc>
        <w:tc>
          <w:tcPr>
            <w:tcW w:w="88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3.179,92 </w:t>
            </w:r>
          </w:p>
        </w:tc>
        <w:tc>
          <w:tcPr>
            <w:tcW w:w="10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3.338,95 </w:t>
            </w:r>
          </w:p>
        </w:tc>
        <w:tc>
          <w:tcPr>
            <w:tcW w:w="103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3.497,92 </w:t>
            </w:r>
          </w:p>
        </w:tc>
        <w:tc>
          <w:tcPr>
            <w:tcW w:w="86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3.656,91 </w:t>
            </w:r>
          </w:p>
        </w:tc>
      </w:tr>
      <w:tr w:rsidR="002C2C7A" w:rsidRPr="002C2C7A" w:rsidTr="00997CDF">
        <w:trPr>
          <w:jc w:val="center"/>
        </w:trPr>
        <w:tc>
          <w:tcPr>
            <w:tcW w:w="11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8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3.780,64 </w:t>
            </w:r>
          </w:p>
        </w:tc>
        <w:tc>
          <w:tcPr>
            <w:tcW w:w="10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3.969,68 </w:t>
            </w:r>
          </w:p>
        </w:tc>
        <w:tc>
          <w:tcPr>
            <w:tcW w:w="103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4.158,70 </w:t>
            </w:r>
          </w:p>
        </w:tc>
        <w:tc>
          <w:tcPr>
            <w:tcW w:w="86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4.347,75 </w:t>
            </w:r>
          </w:p>
        </w:tc>
      </w:tr>
      <w:tr w:rsidR="002C2C7A" w:rsidRPr="002C2C7A" w:rsidTr="00997CDF">
        <w:trPr>
          <w:jc w:val="center"/>
        </w:trPr>
        <w:tc>
          <w:tcPr>
            <w:tcW w:w="11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10</w:t>
            </w:r>
          </w:p>
        </w:tc>
        <w:tc>
          <w:tcPr>
            <w:tcW w:w="88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4.734,37 </w:t>
            </w:r>
          </w:p>
        </w:tc>
        <w:tc>
          <w:tcPr>
            <w:tcW w:w="10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4.971,09 </w:t>
            </w:r>
          </w:p>
        </w:tc>
        <w:tc>
          <w:tcPr>
            <w:tcW w:w="103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5.207,80 </w:t>
            </w:r>
          </w:p>
        </w:tc>
        <w:tc>
          <w:tcPr>
            <w:tcW w:w="86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5.444,54 </w:t>
            </w:r>
          </w:p>
        </w:tc>
      </w:tr>
      <w:tr w:rsidR="002C2C7A" w:rsidRPr="002C2C7A" w:rsidTr="00997CDF">
        <w:trPr>
          <w:jc w:val="center"/>
        </w:trPr>
        <w:tc>
          <w:tcPr>
            <w:tcW w:w="11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10A</w:t>
            </w:r>
          </w:p>
        </w:tc>
        <w:tc>
          <w:tcPr>
            <w:tcW w:w="88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5.490,47 </w:t>
            </w:r>
          </w:p>
        </w:tc>
        <w:tc>
          <w:tcPr>
            <w:tcW w:w="10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5.764,99 </w:t>
            </w:r>
          </w:p>
        </w:tc>
        <w:tc>
          <w:tcPr>
            <w:tcW w:w="103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6.039,51 </w:t>
            </w:r>
          </w:p>
        </w:tc>
        <w:tc>
          <w:tcPr>
            <w:tcW w:w="86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6.314,04 </w:t>
            </w:r>
          </w:p>
        </w:tc>
      </w:tr>
      <w:tr w:rsidR="002C2C7A" w:rsidRPr="002C2C7A" w:rsidTr="00997CDF">
        <w:trPr>
          <w:jc w:val="center"/>
        </w:trPr>
        <w:tc>
          <w:tcPr>
            <w:tcW w:w="11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11</w:t>
            </w:r>
          </w:p>
        </w:tc>
        <w:tc>
          <w:tcPr>
            <w:tcW w:w="88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6.020,26 </w:t>
            </w:r>
          </w:p>
        </w:tc>
        <w:tc>
          <w:tcPr>
            <w:tcW w:w="10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6.321,29 </w:t>
            </w:r>
          </w:p>
        </w:tc>
        <w:tc>
          <w:tcPr>
            <w:tcW w:w="103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6.622,29 </w:t>
            </w:r>
          </w:p>
        </w:tc>
        <w:tc>
          <w:tcPr>
            <w:tcW w:w="86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6.923,31 </w:t>
            </w:r>
          </w:p>
        </w:tc>
      </w:tr>
      <w:tr w:rsidR="002C2C7A" w:rsidRPr="002C2C7A" w:rsidTr="00997CDF">
        <w:trPr>
          <w:jc w:val="center"/>
        </w:trPr>
        <w:tc>
          <w:tcPr>
            <w:tcW w:w="11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88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8.910,00 </w:t>
            </w:r>
          </w:p>
        </w:tc>
        <w:tc>
          <w:tcPr>
            <w:tcW w:w="10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9.355,49 </w:t>
            </w:r>
          </w:p>
        </w:tc>
        <w:tc>
          <w:tcPr>
            <w:tcW w:w="103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9.801,00 </w:t>
            </w:r>
          </w:p>
        </w:tc>
        <w:tc>
          <w:tcPr>
            <w:tcW w:w="86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10.246,48 </w:t>
            </w:r>
          </w:p>
        </w:tc>
      </w:tr>
      <w:tr w:rsidR="002C2C7A" w:rsidRPr="002C2C7A" w:rsidTr="00997CDF">
        <w:trPr>
          <w:jc w:val="center"/>
        </w:trPr>
        <w:tc>
          <w:tcPr>
            <w:tcW w:w="1149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13</w:t>
            </w:r>
          </w:p>
        </w:tc>
        <w:tc>
          <w:tcPr>
            <w:tcW w:w="88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10.114,04 </w:t>
            </w:r>
          </w:p>
        </w:tc>
        <w:tc>
          <w:tcPr>
            <w:tcW w:w="1065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10.619,73 </w:t>
            </w:r>
          </w:p>
        </w:tc>
        <w:tc>
          <w:tcPr>
            <w:tcW w:w="103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11.125,46 </w:t>
            </w:r>
          </w:p>
        </w:tc>
        <w:tc>
          <w:tcPr>
            <w:tcW w:w="862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</w:rPr>
              <w:t xml:space="preserve"> 11.631,14 </w:t>
            </w:r>
          </w:p>
        </w:tc>
      </w:tr>
      <w:bookmarkEnd w:id="2"/>
    </w:tbl>
    <w:p w:rsidR="002C2C7A" w:rsidRPr="002C2C7A" w:rsidRDefault="002C2C7A" w:rsidP="002C2C7A">
      <w:pPr>
        <w:jc w:val="center"/>
        <w:rPr>
          <w:rFonts w:asciiTheme="minorHAnsi" w:hAnsiTheme="minorHAnsi" w:cstheme="minorHAnsi"/>
        </w:rPr>
      </w:pPr>
    </w:p>
    <w:p w:rsidR="002C2C7A" w:rsidRPr="002C2C7A" w:rsidRDefault="002C2C7A" w:rsidP="002C2C7A">
      <w:pPr>
        <w:jc w:val="center"/>
        <w:rPr>
          <w:rFonts w:asciiTheme="minorHAnsi" w:hAnsiTheme="minorHAnsi" w:cstheme="minorHAnsi"/>
        </w:rPr>
      </w:pPr>
    </w:p>
    <w:p w:rsidR="002C2C7A" w:rsidRPr="002C2C7A" w:rsidRDefault="002C2C7A" w:rsidP="002C2C7A">
      <w:pPr>
        <w:jc w:val="center"/>
        <w:rPr>
          <w:rFonts w:asciiTheme="minorHAnsi" w:hAnsiTheme="minorHAnsi" w:cstheme="minorHAnsi"/>
        </w:rPr>
      </w:pPr>
    </w:p>
    <w:p w:rsidR="002C2C7A" w:rsidRPr="002C2C7A" w:rsidRDefault="002C2C7A" w:rsidP="002C2C7A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2C2C7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II -</w:t>
      </w:r>
      <w:r w:rsidRPr="002C2C7A">
        <w:rPr>
          <w:rFonts w:asciiTheme="minorHAnsi" w:hAnsiTheme="minorHAnsi" w:cstheme="minorHAnsi"/>
          <w:color w:val="000000"/>
          <w:shd w:val="clear" w:color="auto" w:fill="FFFFFF"/>
        </w:rPr>
        <w:t xml:space="preserve"> CARGOS DE PROVIMENTO EM COMISSÃO:</w:t>
      </w:r>
    </w:p>
    <w:p w:rsidR="002C2C7A" w:rsidRPr="002C2C7A" w:rsidRDefault="002C2C7A" w:rsidP="002C2C7A">
      <w:pPr>
        <w:rPr>
          <w:rFonts w:asciiTheme="minorHAnsi" w:hAnsiTheme="minorHAnsi" w:cstheme="minorHAnsi"/>
          <w:highlight w:val="yellow"/>
        </w:rPr>
      </w:pPr>
    </w:p>
    <w:tbl>
      <w:tblPr>
        <w:tblW w:w="78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3867"/>
      </w:tblGrid>
      <w:tr w:rsidR="002C2C7A" w:rsidRPr="002C2C7A" w:rsidTr="00997CDF">
        <w:trPr>
          <w:jc w:val="center"/>
        </w:trPr>
        <w:tc>
          <w:tcPr>
            <w:tcW w:w="253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C2C7A">
              <w:rPr>
                <w:rFonts w:asciiTheme="minorHAnsi" w:hAnsiTheme="minorHAnsi" w:cstheme="minorHAnsi"/>
                <w:b/>
                <w:bCs/>
                <w:color w:val="000000"/>
              </w:rPr>
              <w:t>Código</w:t>
            </w:r>
          </w:p>
        </w:tc>
        <w:tc>
          <w:tcPr>
            <w:tcW w:w="24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C2C7A">
              <w:rPr>
                <w:rFonts w:asciiTheme="minorHAnsi" w:hAnsiTheme="minorHAnsi" w:cstheme="minorHAnsi"/>
                <w:b/>
                <w:bCs/>
                <w:color w:val="000000"/>
              </w:rPr>
              <w:t>Padrão</w:t>
            </w:r>
          </w:p>
        </w:tc>
      </w:tr>
      <w:tr w:rsidR="002C2C7A" w:rsidRPr="002C2C7A" w:rsidTr="00997CDF">
        <w:trPr>
          <w:jc w:val="center"/>
        </w:trPr>
        <w:tc>
          <w:tcPr>
            <w:tcW w:w="253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C2C7A">
              <w:rPr>
                <w:rFonts w:asciiTheme="minorHAnsi" w:hAnsiTheme="minorHAnsi" w:cstheme="minorHAnsi"/>
                <w:b/>
                <w:bCs/>
                <w:color w:val="000000"/>
              </w:rPr>
              <w:t>CC</w:t>
            </w:r>
          </w:p>
        </w:tc>
      </w:tr>
      <w:tr w:rsidR="002C2C7A" w:rsidRPr="002C2C7A" w:rsidTr="00997CDF">
        <w:trPr>
          <w:jc w:val="center"/>
        </w:trPr>
        <w:tc>
          <w:tcPr>
            <w:tcW w:w="253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CC-7</w:t>
            </w:r>
          </w:p>
        </w:tc>
        <w:tc>
          <w:tcPr>
            <w:tcW w:w="24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7.052,50</w:t>
            </w:r>
          </w:p>
        </w:tc>
      </w:tr>
      <w:tr w:rsidR="002C2C7A" w:rsidRPr="002C2C7A" w:rsidTr="00997CDF">
        <w:trPr>
          <w:jc w:val="center"/>
        </w:trPr>
        <w:tc>
          <w:tcPr>
            <w:tcW w:w="253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CC-6</w:t>
            </w:r>
          </w:p>
        </w:tc>
        <w:tc>
          <w:tcPr>
            <w:tcW w:w="24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5.488,95</w:t>
            </w:r>
          </w:p>
        </w:tc>
      </w:tr>
      <w:tr w:rsidR="002C2C7A" w:rsidRPr="002C2C7A" w:rsidTr="00997CDF">
        <w:trPr>
          <w:jc w:val="center"/>
        </w:trPr>
        <w:tc>
          <w:tcPr>
            <w:tcW w:w="253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CC-5</w:t>
            </w:r>
          </w:p>
        </w:tc>
        <w:tc>
          <w:tcPr>
            <w:tcW w:w="24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3.659,17</w:t>
            </w:r>
          </w:p>
        </w:tc>
      </w:tr>
      <w:tr w:rsidR="002C2C7A" w:rsidRPr="002C2C7A" w:rsidTr="00997CDF">
        <w:trPr>
          <w:jc w:val="center"/>
        </w:trPr>
        <w:tc>
          <w:tcPr>
            <w:tcW w:w="253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CC-4</w:t>
            </w:r>
          </w:p>
        </w:tc>
        <w:tc>
          <w:tcPr>
            <w:tcW w:w="24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2.639,98</w:t>
            </w:r>
          </w:p>
        </w:tc>
      </w:tr>
      <w:tr w:rsidR="002C2C7A" w:rsidRPr="002C2C7A" w:rsidTr="00997CDF">
        <w:trPr>
          <w:jc w:val="center"/>
        </w:trPr>
        <w:tc>
          <w:tcPr>
            <w:tcW w:w="253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CC-3</w:t>
            </w:r>
          </w:p>
        </w:tc>
        <w:tc>
          <w:tcPr>
            <w:tcW w:w="24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2.063,19</w:t>
            </w:r>
          </w:p>
        </w:tc>
      </w:tr>
      <w:tr w:rsidR="002C2C7A" w:rsidRPr="002C2C7A" w:rsidTr="00997CDF">
        <w:trPr>
          <w:jc w:val="center"/>
        </w:trPr>
        <w:tc>
          <w:tcPr>
            <w:tcW w:w="253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CC-2</w:t>
            </w:r>
          </w:p>
        </w:tc>
        <w:tc>
          <w:tcPr>
            <w:tcW w:w="24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1.719,29</w:t>
            </w:r>
          </w:p>
        </w:tc>
      </w:tr>
      <w:tr w:rsidR="002C2C7A" w:rsidRPr="002C2C7A" w:rsidTr="00997CDF">
        <w:trPr>
          <w:jc w:val="center"/>
        </w:trPr>
        <w:tc>
          <w:tcPr>
            <w:tcW w:w="253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CC-1</w:t>
            </w:r>
          </w:p>
        </w:tc>
        <w:tc>
          <w:tcPr>
            <w:tcW w:w="24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1.507,68</w:t>
            </w:r>
          </w:p>
        </w:tc>
      </w:tr>
    </w:tbl>
    <w:p w:rsidR="002C2C7A" w:rsidRPr="002C2C7A" w:rsidRDefault="002C2C7A" w:rsidP="002C2C7A">
      <w:pPr>
        <w:jc w:val="center"/>
        <w:rPr>
          <w:rFonts w:asciiTheme="minorHAnsi" w:hAnsiTheme="minorHAnsi" w:cstheme="minorHAnsi"/>
        </w:rPr>
      </w:pPr>
    </w:p>
    <w:p w:rsidR="002C2C7A" w:rsidRPr="002C2C7A" w:rsidRDefault="002C2C7A" w:rsidP="002C2C7A">
      <w:pPr>
        <w:rPr>
          <w:rFonts w:asciiTheme="minorHAnsi" w:hAnsiTheme="minorHAnsi" w:cstheme="minorHAnsi"/>
          <w:color w:val="000000"/>
          <w:shd w:val="clear" w:color="auto" w:fill="FFFFFF"/>
        </w:rPr>
      </w:pPr>
      <w:r w:rsidRPr="002C2C7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III -</w:t>
      </w:r>
      <w:r w:rsidRPr="002C2C7A">
        <w:rPr>
          <w:rFonts w:asciiTheme="minorHAnsi" w:hAnsiTheme="minorHAnsi" w:cstheme="minorHAnsi"/>
          <w:color w:val="000000"/>
          <w:shd w:val="clear" w:color="auto" w:fill="FFFFFF"/>
        </w:rPr>
        <w:t xml:space="preserve"> DAS FUNÇÕES GRATIFICADAS:</w:t>
      </w:r>
    </w:p>
    <w:p w:rsidR="002C2C7A" w:rsidRPr="002C2C7A" w:rsidRDefault="002C2C7A" w:rsidP="002C2C7A">
      <w:pPr>
        <w:rPr>
          <w:rFonts w:asciiTheme="minorHAnsi" w:hAnsiTheme="minorHAnsi" w:cstheme="minorHAnsi"/>
          <w:highlight w:val="yellow"/>
        </w:rPr>
      </w:pPr>
    </w:p>
    <w:tbl>
      <w:tblPr>
        <w:tblW w:w="78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3867"/>
      </w:tblGrid>
      <w:tr w:rsidR="002C2C7A" w:rsidRPr="002C2C7A" w:rsidTr="00997CDF">
        <w:trPr>
          <w:jc w:val="center"/>
        </w:trPr>
        <w:tc>
          <w:tcPr>
            <w:tcW w:w="253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C2C7A">
              <w:rPr>
                <w:rFonts w:asciiTheme="minorHAnsi" w:hAnsiTheme="minorHAnsi" w:cstheme="minorHAnsi"/>
                <w:b/>
                <w:bCs/>
                <w:color w:val="000000"/>
              </w:rPr>
              <w:t>Código</w:t>
            </w:r>
          </w:p>
        </w:tc>
        <w:tc>
          <w:tcPr>
            <w:tcW w:w="24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C2C7A">
              <w:rPr>
                <w:rFonts w:asciiTheme="minorHAnsi" w:hAnsiTheme="minorHAnsi" w:cstheme="minorHAnsi"/>
                <w:b/>
                <w:bCs/>
                <w:color w:val="000000"/>
              </w:rPr>
              <w:t>Padrão</w:t>
            </w:r>
          </w:p>
        </w:tc>
      </w:tr>
      <w:tr w:rsidR="002C2C7A" w:rsidRPr="002C2C7A" w:rsidTr="00997CDF">
        <w:trPr>
          <w:jc w:val="center"/>
        </w:trPr>
        <w:tc>
          <w:tcPr>
            <w:tcW w:w="253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4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C2C7A">
              <w:rPr>
                <w:rFonts w:asciiTheme="minorHAnsi" w:hAnsiTheme="minorHAnsi" w:cstheme="minorHAnsi"/>
                <w:b/>
                <w:bCs/>
                <w:color w:val="000000"/>
              </w:rPr>
              <w:t>FG</w:t>
            </w:r>
          </w:p>
        </w:tc>
      </w:tr>
      <w:tr w:rsidR="002C2C7A" w:rsidRPr="002C2C7A" w:rsidTr="00997CDF">
        <w:trPr>
          <w:jc w:val="center"/>
        </w:trPr>
        <w:tc>
          <w:tcPr>
            <w:tcW w:w="253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FG-7</w:t>
            </w:r>
          </w:p>
        </w:tc>
        <w:tc>
          <w:tcPr>
            <w:tcW w:w="24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3.526,25</w:t>
            </w:r>
          </w:p>
        </w:tc>
      </w:tr>
      <w:tr w:rsidR="002C2C7A" w:rsidRPr="002C2C7A" w:rsidTr="00997CDF">
        <w:trPr>
          <w:jc w:val="center"/>
        </w:trPr>
        <w:tc>
          <w:tcPr>
            <w:tcW w:w="253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FG-6</w:t>
            </w:r>
          </w:p>
        </w:tc>
        <w:tc>
          <w:tcPr>
            <w:tcW w:w="24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2.744,47</w:t>
            </w:r>
          </w:p>
        </w:tc>
      </w:tr>
      <w:tr w:rsidR="002C2C7A" w:rsidRPr="002C2C7A" w:rsidTr="00997CDF">
        <w:trPr>
          <w:jc w:val="center"/>
        </w:trPr>
        <w:tc>
          <w:tcPr>
            <w:tcW w:w="253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FG-5</w:t>
            </w:r>
          </w:p>
        </w:tc>
        <w:tc>
          <w:tcPr>
            <w:tcW w:w="24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1.829,58</w:t>
            </w:r>
          </w:p>
        </w:tc>
      </w:tr>
      <w:tr w:rsidR="002C2C7A" w:rsidRPr="002C2C7A" w:rsidTr="00997CDF">
        <w:trPr>
          <w:jc w:val="center"/>
        </w:trPr>
        <w:tc>
          <w:tcPr>
            <w:tcW w:w="253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FG-4</w:t>
            </w:r>
          </w:p>
        </w:tc>
        <w:tc>
          <w:tcPr>
            <w:tcW w:w="24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1.319,98</w:t>
            </w:r>
          </w:p>
        </w:tc>
      </w:tr>
      <w:tr w:rsidR="002C2C7A" w:rsidRPr="002C2C7A" w:rsidTr="00997CDF">
        <w:trPr>
          <w:jc w:val="center"/>
        </w:trPr>
        <w:tc>
          <w:tcPr>
            <w:tcW w:w="253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FG-3</w:t>
            </w:r>
          </w:p>
        </w:tc>
        <w:tc>
          <w:tcPr>
            <w:tcW w:w="24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1.031,60</w:t>
            </w:r>
          </w:p>
        </w:tc>
      </w:tr>
      <w:tr w:rsidR="002C2C7A" w:rsidRPr="002C2C7A" w:rsidTr="00997CDF">
        <w:trPr>
          <w:jc w:val="center"/>
        </w:trPr>
        <w:tc>
          <w:tcPr>
            <w:tcW w:w="253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FG-2</w:t>
            </w:r>
          </w:p>
        </w:tc>
        <w:tc>
          <w:tcPr>
            <w:tcW w:w="24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859,65</w:t>
            </w:r>
          </w:p>
        </w:tc>
      </w:tr>
      <w:tr w:rsidR="002C2C7A" w:rsidRPr="002C2C7A" w:rsidTr="00997CDF">
        <w:trPr>
          <w:jc w:val="center"/>
        </w:trPr>
        <w:tc>
          <w:tcPr>
            <w:tcW w:w="253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FG-1</w:t>
            </w:r>
          </w:p>
        </w:tc>
        <w:tc>
          <w:tcPr>
            <w:tcW w:w="247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753,84</w:t>
            </w:r>
          </w:p>
        </w:tc>
      </w:tr>
    </w:tbl>
    <w:p w:rsidR="002C2C7A" w:rsidRDefault="002C2C7A" w:rsidP="002C2C7A">
      <w:pPr>
        <w:jc w:val="center"/>
        <w:rPr>
          <w:rFonts w:asciiTheme="minorHAnsi" w:hAnsiTheme="minorHAnsi" w:cstheme="minorHAnsi"/>
        </w:rPr>
      </w:pPr>
    </w:p>
    <w:p w:rsidR="002C2C7A" w:rsidRDefault="002C2C7A" w:rsidP="002C2C7A">
      <w:pPr>
        <w:jc w:val="center"/>
        <w:rPr>
          <w:rFonts w:asciiTheme="minorHAnsi" w:hAnsiTheme="minorHAnsi" w:cstheme="minorHAnsi"/>
        </w:rPr>
      </w:pPr>
    </w:p>
    <w:p w:rsidR="002C2C7A" w:rsidRDefault="002C2C7A" w:rsidP="002C2C7A">
      <w:pPr>
        <w:jc w:val="center"/>
        <w:rPr>
          <w:rFonts w:asciiTheme="minorHAnsi" w:hAnsiTheme="minorHAnsi" w:cstheme="minorHAnsi"/>
        </w:rPr>
      </w:pPr>
    </w:p>
    <w:p w:rsidR="002C2C7A" w:rsidRDefault="002C2C7A" w:rsidP="002C2C7A">
      <w:pPr>
        <w:jc w:val="center"/>
        <w:rPr>
          <w:rFonts w:asciiTheme="minorHAnsi" w:hAnsiTheme="minorHAnsi" w:cstheme="minorHAnsi"/>
        </w:rPr>
      </w:pPr>
    </w:p>
    <w:p w:rsidR="002C2C7A" w:rsidRDefault="002C2C7A" w:rsidP="002C2C7A">
      <w:pPr>
        <w:jc w:val="center"/>
        <w:rPr>
          <w:rFonts w:asciiTheme="minorHAnsi" w:hAnsiTheme="minorHAnsi" w:cstheme="minorHAnsi"/>
        </w:rPr>
      </w:pPr>
    </w:p>
    <w:p w:rsidR="002C2C7A" w:rsidRDefault="002C2C7A" w:rsidP="002C2C7A">
      <w:pPr>
        <w:jc w:val="center"/>
        <w:rPr>
          <w:rFonts w:asciiTheme="minorHAnsi" w:hAnsiTheme="minorHAnsi" w:cstheme="minorHAnsi"/>
        </w:rPr>
      </w:pPr>
    </w:p>
    <w:p w:rsidR="002C2C7A" w:rsidRDefault="002C2C7A" w:rsidP="002C2C7A">
      <w:pPr>
        <w:jc w:val="center"/>
        <w:rPr>
          <w:rFonts w:asciiTheme="minorHAnsi" w:hAnsiTheme="minorHAnsi" w:cstheme="minorHAnsi"/>
        </w:rPr>
      </w:pPr>
    </w:p>
    <w:p w:rsidR="002C2C7A" w:rsidRDefault="002C2C7A" w:rsidP="002C2C7A">
      <w:pPr>
        <w:jc w:val="center"/>
        <w:rPr>
          <w:rFonts w:asciiTheme="minorHAnsi" w:hAnsiTheme="minorHAnsi" w:cstheme="minorHAnsi"/>
        </w:rPr>
      </w:pPr>
    </w:p>
    <w:p w:rsidR="002C2C7A" w:rsidRDefault="002C2C7A" w:rsidP="002C2C7A">
      <w:pPr>
        <w:jc w:val="center"/>
        <w:rPr>
          <w:rFonts w:asciiTheme="minorHAnsi" w:hAnsiTheme="minorHAnsi" w:cstheme="minorHAnsi"/>
        </w:rPr>
      </w:pPr>
    </w:p>
    <w:p w:rsidR="002C2C7A" w:rsidRDefault="002C2C7A" w:rsidP="002C2C7A">
      <w:pPr>
        <w:jc w:val="center"/>
        <w:rPr>
          <w:rFonts w:asciiTheme="minorHAnsi" w:hAnsiTheme="minorHAnsi" w:cstheme="minorHAnsi"/>
        </w:rPr>
      </w:pPr>
    </w:p>
    <w:p w:rsidR="002C2C7A" w:rsidRDefault="002C2C7A" w:rsidP="002C2C7A">
      <w:pPr>
        <w:jc w:val="center"/>
        <w:rPr>
          <w:rFonts w:asciiTheme="minorHAnsi" w:hAnsiTheme="minorHAnsi" w:cstheme="minorHAnsi"/>
        </w:rPr>
      </w:pPr>
    </w:p>
    <w:p w:rsidR="002C2C7A" w:rsidRDefault="002C2C7A" w:rsidP="002C2C7A">
      <w:pPr>
        <w:jc w:val="center"/>
        <w:rPr>
          <w:rFonts w:asciiTheme="minorHAnsi" w:hAnsiTheme="minorHAnsi" w:cstheme="minorHAnsi"/>
        </w:rPr>
      </w:pPr>
    </w:p>
    <w:p w:rsidR="002C2C7A" w:rsidRDefault="002C2C7A" w:rsidP="002C2C7A">
      <w:pPr>
        <w:jc w:val="center"/>
        <w:rPr>
          <w:rFonts w:asciiTheme="minorHAnsi" w:hAnsiTheme="minorHAnsi" w:cstheme="minorHAnsi"/>
        </w:rPr>
      </w:pPr>
    </w:p>
    <w:p w:rsidR="002C2C7A" w:rsidRDefault="002C2C7A" w:rsidP="002C2C7A">
      <w:pPr>
        <w:jc w:val="center"/>
        <w:rPr>
          <w:rFonts w:asciiTheme="minorHAnsi" w:hAnsiTheme="minorHAnsi" w:cstheme="minorHAnsi"/>
        </w:rPr>
      </w:pPr>
    </w:p>
    <w:p w:rsidR="002C2C7A" w:rsidRPr="002C2C7A" w:rsidRDefault="002C2C7A" w:rsidP="002C2C7A">
      <w:pPr>
        <w:jc w:val="center"/>
        <w:rPr>
          <w:rFonts w:asciiTheme="minorHAnsi" w:hAnsiTheme="minorHAnsi" w:cstheme="minorHAnsi"/>
        </w:rPr>
      </w:pPr>
    </w:p>
    <w:p w:rsidR="002C2C7A" w:rsidRPr="002C2C7A" w:rsidRDefault="002C2C7A" w:rsidP="002C2C7A">
      <w:pPr>
        <w:jc w:val="center"/>
        <w:rPr>
          <w:rFonts w:asciiTheme="minorHAnsi" w:hAnsiTheme="minorHAnsi" w:cstheme="minorHAnsi"/>
        </w:rPr>
      </w:pPr>
    </w:p>
    <w:p w:rsidR="002C2C7A" w:rsidRDefault="002C2C7A" w:rsidP="002C2C7A">
      <w:pPr>
        <w:jc w:val="center"/>
        <w:rPr>
          <w:rFonts w:asciiTheme="minorHAnsi" w:hAnsiTheme="minorHAnsi" w:cstheme="minorHAnsi"/>
          <w:b/>
          <w:bCs/>
        </w:rPr>
      </w:pPr>
      <w:r w:rsidRPr="002C2C7A">
        <w:rPr>
          <w:rFonts w:asciiTheme="minorHAnsi" w:hAnsiTheme="minorHAnsi" w:cstheme="minorHAnsi"/>
          <w:b/>
          <w:bCs/>
        </w:rPr>
        <w:t>ANEXO II</w:t>
      </w:r>
    </w:p>
    <w:p w:rsidR="002C2C7A" w:rsidRPr="002C2C7A" w:rsidRDefault="002C2C7A" w:rsidP="002C2C7A">
      <w:pPr>
        <w:jc w:val="center"/>
        <w:rPr>
          <w:rFonts w:asciiTheme="minorHAnsi" w:hAnsiTheme="minorHAnsi" w:cstheme="minorHAnsi"/>
          <w:b/>
          <w:bCs/>
        </w:rPr>
      </w:pPr>
    </w:p>
    <w:p w:rsidR="002C2C7A" w:rsidRPr="002C2C7A" w:rsidRDefault="002C2C7A" w:rsidP="002C2C7A">
      <w:pPr>
        <w:jc w:val="center"/>
        <w:rPr>
          <w:rFonts w:asciiTheme="minorHAnsi" w:hAnsiTheme="minorHAnsi" w:cstheme="minorHAnsi"/>
          <w:b/>
          <w:bCs/>
        </w:rPr>
      </w:pPr>
      <w:r w:rsidRPr="002C2C7A">
        <w:rPr>
          <w:rFonts w:asciiTheme="minorHAnsi" w:hAnsiTheme="minorHAnsi" w:cstheme="minorHAnsi"/>
          <w:b/>
          <w:bCs/>
        </w:rPr>
        <w:t>Tabela do artigo 27 da Lei Municipal nº 1.945, de 12 de dezembro de 2001</w:t>
      </w:r>
    </w:p>
    <w:p w:rsidR="002C2C7A" w:rsidRPr="002C2C7A" w:rsidRDefault="002C2C7A" w:rsidP="002C2C7A">
      <w:pPr>
        <w:jc w:val="center"/>
        <w:rPr>
          <w:rFonts w:asciiTheme="minorHAnsi" w:hAnsiTheme="minorHAnsi" w:cstheme="minorHAnsi"/>
        </w:rPr>
      </w:pPr>
    </w:p>
    <w:p w:rsidR="002C2C7A" w:rsidRPr="002C2C7A" w:rsidRDefault="002C2C7A" w:rsidP="002C2C7A">
      <w:pPr>
        <w:jc w:val="both"/>
        <w:rPr>
          <w:rFonts w:asciiTheme="minorHAnsi" w:hAnsiTheme="minorHAnsi" w:cstheme="minorHAnsi"/>
        </w:rPr>
      </w:pPr>
      <w:r w:rsidRPr="002C2C7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I -</w:t>
      </w:r>
      <w:r w:rsidRPr="002C2C7A">
        <w:rPr>
          <w:rFonts w:asciiTheme="minorHAnsi" w:hAnsiTheme="minorHAnsi" w:cstheme="minorHAnsi"/>
          <w:color w:val="000000"/>
          <w:shd w:val="clear" w:color="auto" w:fill="FFFFFF"/>
        </w:rPr>
        <w:t>Professores Efetivos:</w:t>
      </w:r>
    </w:p>
    <w:p w:rsidR="002C2C7A" w:rsidRPr="002C2C7A" w:rsidRDefault="002C2C7A" w:rsidP="002C2C7A">
      <w:pPr>
        <w:jc w:val="center"/>
        <w:rPr>
          <w:rFonts w:asciiTheme="minorHAnsi" w:hAnsiTheme="minorHAnsi" w:cstheme="minorHAnsi"/>
        </w:rPr>
      </w:pPr>
    </w:p>
    <w:tbl>
      <w:tblPr>
        <w:tblW w:w="865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1985"/>
        <w:gridCol w:w="2127"/>
        <w:gridCol w:w="2005"/>
      </w:tblGrid>
      <w:tr w:rsidR="002C2C7A" w:rsidRPr="002C2C7A" w:rsidTr="00997CDF">
        <w:trPr>
          <w:jc w:val="center"/>
        </w:trPr>
        <w:tc>
          <w:tcPr>
            <w:tcW w:w="146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</w:rPr>
            </w:pPr>
            <w:r w:rsidRPr="002C2C7A">
              <w:rPr>
                <w:rFonts w:asciiTheme="minorHAnsi" w:hAnsiTheme="minorHAnsi" w:cstheme="minorHAnsi"/>
              </w:rPr>
              <w:t>Classe</w:t>
            </w:r>
          </w:p>
        </w:tc>
        <w:tc>
          <w:tcPr>
            <w:tcW w:w="3532" w:type="pct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vAlign w:val="center"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</w:rPr>
            </w:pPr>
            <w:r w:rsidRPr="002C2C7A">
              <w:rPr>
                <w:rFonts w:asciiTheme="minorHAnsi" w:hAnsiTheme="minorHAnsi" w:cstheme="minorHAnsi"/>
                <w:b/>
                <w:bCs/>
              </w:rPr>
              <w:t>Nível, Valor em R$</w:t>
            </w:r>
          </w:p>
        </w:tc>
      </w:tr>
      <w:tr w:rsidR="002C2C7A" w:rsidRPr="002C2C7A" w:rsidTr="00997CDF">
        <w:trPr>
          <w:jc w:val="center"/>
        </w:trPr>
        <w:tc>
          <w:tcPr>
            <w:tcW w:w="146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4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</w:rPr>
            </w:pPr>
            <w:r w:rsidRPr="002C2C7A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122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</w:rPr>
            </w:pPr>
            <w:r w:rsidRPr="002C2C7A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115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</w:rPr>
            </w:pPr>
            <w:r w:rsidRPr="002C2C7A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</w:tr>
      <w:tr w:rsidR="002C2C7A" w:rsidRPr="002C2C7A" w:rsidTr="00997CDF">
        <w:trPr>
          <w:jc w:val="center"/>
        </w:trPr>
        <w:tc>
          <w:tcPr>
            <w:tcW w:w="146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</w:rPr>
            </w:pPr>
            <w:r w:rsidRPr="002C2C7A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114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2.210,62</w:t>
            </w:r>
          </w:p>
        </w:tc>
        <w:tc>
          <w:tcPr>
            <w:tcW w:w="122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2.352,10</w:t>
            </w:r>
          </w:p>
        </w:tc>
        <w:tc>
          <w:tcPr>
            <w:tcW w:w="115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2.475,89</w:t>
            </w:r>
          </w:p>
        </w:tc>
      </w:tr>
      <w:tr w:rsidR="002C2C7A" w:rsidRPr="002C2C7A" w:rsidTr="00997CDF">
        <w:trPr>
          <w:jc w:val="center"/>
        </w:trPr>
        <w:tc>
          <w:tcPr>
            <w:tcW w:w="146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</w:rPr>
            </w:pPr>
            <w:r w:rsidRPr="002C2C7A">
              <w:rPr>
                <w:rFonts w:asciiTheme="minorHAnsi" w:hAnsiTheme="minorHAnsi" w:cstheme="minorHAnsi"/>
              </w:rPr>
              <w:t>B</w:t>
            </w:r>
          </w:p>
        </w:tc>
        <w:tc>
          <w:tcPr>
            <w:tcW w:w="114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2.387,47</w:t>
            </w:r>
          </w:p>
        </w:tc>
        <w:tc>
          <w:tcPr>
            <w:tcW w:w="122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2.528,95</w:t>
            </w:r>
          </w:p>
        </w:tc>
        <w:tc>
          <w:tcPr>
            <w:tcW w:w="115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2.652,75</w:t>
            </w:r>
          </w:p>
        </w:tc>
      </w:tr>
      <w:tr w:rsidR="002C2C7A" w:rsidRPr="002C2C7A" w:rsidTr="00997CDF">
        <w:trPr>
          <w:jc w:val="center"/>
        </w:trPr>
        <w:tc>
          <w:tcPr>
            <w:tcW w:w="146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</w:rPr>
            </w:pPr>
            <w:r w:rsidRPr="002C2C7A">
              <w:rPr>
                <w:rFonts w:asciiTheme="minorHAnsi" w:hAnsiTheme="minorHAnsi" w:cstheme="minorHAnsi"/>
              </w:rPr>
              <w:t>C</w:t>
            </w:r>
          </w:p>
        </w:tc>
        <w:tc>
          <w:tcPr>
            <w:tcW w:w="114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2.564,32</w:t>
            </w:r>
          </w:p>
        </w:tc>
        <w:tc>
          <w:tcPr>
            <w:tcW w:w="122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2.705,79</w:t>
            </w:r>
          </w:p>
        </w:tc>
        <w:tc>
          <w:tcPr>
            <w:tcW w:w="115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2.829,59</w:t>
            </w:r>
          </w:p>
        </w:tc>
      </w:tr>
      <w:tr w:rsidR="002C2C7A" w:rsidRPr="002C2C7A" w:rsidTr="00997CDF">
        <w:trPr>
          <w:jc w:val="center"/>
        </w:trPr>
        <w:tc>
          <w:tcPr>
            <w:tcW w:w="146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</w:rPr>
            </w:pPr>
            <w:r w:rsidRPr="002C2C7A">
              <w:rPr>
                <w:rFonts w:asciiTheme="minorHAnsi" w:hAnsiTheme="minorHAnsi" w:cstheme="minorHAnsi"/>
              </w:rPr>
              <w:t>D</w:t>
            </w:r>
          </w:p>
        </w:tc>
        <w:tc>
          <w:tcPr>
            <w:tcW w:w="114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2.741,17</w:t>
            </w:r>
          </w:p>
        </w:tc>
        <w:tc>
          <w:tcPr>
            <w:tcW w:w="122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2.882,65</w:t>
            </w:r>
          </w:p>
        </w:tc>
        <w:tc>
          <w:tcPr>
            <w:tcW w:w="115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3.006,45</w:t>
            </w:r>
          </w:p>
        </w:tc>
      </w:tr>
      <w:tr w:rsidR="002C2C7A" w:rsidRPr="002C2C7A" w:rsidTr="00997CDF">
        <w:trPr>
          <w:jc w:val="center"/>
        </w:trPr>
        <w:tc>
          <w:tcPr>
            <w:tcW w:w="146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</w:rPr>
            </w:pPr>
            <w:r w:rsidRPr="002C2C7A">
              <w:rPr>
                <w:rFonts w:asciiTheme="minorHAnsi" w:hAnsiTheme="minorHAnsi" w:cstheme="minorHAnsi"/>
              </w:rPr>
              <w:t>E</w:t>
            </w:r>
          </w:p>
        </w:tc>
        <w:tc>
          <w:tcPr>
            <w:tcW w:w="114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2.918,02</w:t>
            </w:r>
          </w:p>
        </w:tc>
        <w:tc>
          <w:tcPr>
            <w:tcW w:w="122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3.059,49</w:t>
            </w:r>
          </w:p>
        </w:tc>
        <w:tc>
          <w:tcPr>
            <w:tcW w:w="115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3.183,29</w:t>
            </w:r>
          </w:p>
        </w:tc>
      </w:tr>
      <w:tr w:rsidR="002C2C7A" w:rsidRPr="002C2C7A" w:rsidTr="00997CDF">
        <w:trPr>
          <w:jc w:val="center"/>
        </w:trPr>
        <w:tc>
          <w:tcPr>
            <w:tcW w:w="146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</w:rPr>
            </w:pPr>
            <w:r w:rsidRPr="002C2C7A">
              <w:rPr>
                <w:rFonts w:asciiTheme="minorHAnsi" w:hAnsiTheme="minorHAnsi" w:cstheme="minorHAnsi"/>
              </w:rPr>
              <w:t>F</w:t>
            </w:r>
          </w:p>
        </w:tc>
        <w:tc>
          <w:tcPr>
            <w:tcW w:w="114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3.094,86</w:t>
            </w:r>
          </w:p>
        </w:tc>
        <w:tc>
          <w:tcPr>
            <w:tcW w:w="1228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3.236,35</w:t>
            </w:r>
          </w:p>
        </w:tc>
        <w:tc>
          <w:tcPr>
            <w:tcW w:w="115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3.360,15</w:t>
            </w:r>
          </w:p>
        </w:tc>
      </w:tr>
    </w:tbl>
    <w:p w:rsidR="002C2C7A" w:rsidRPr="002C2C7A" w:rsidRDefault="002C2C7A" w:rsidP="002C2C7A">
      <w:pPr>
        <w:jc w:val="center"/>
        <w:rPr>
          <w:rFonts w:asciiTheme="minorHAnsi" w:hAnsiTheme="minorHAnsi" w:cstheme="minorHAnsi"/>
        </w:rPr>
      </w:pPr>
    </w:p>
    <w:p w:rsidR="002C2C7A" w:rsidRPr="002C2C7A" w:rsidRDefault="002C2C7A" w:rsidP="002C2C7A">
      <w:pPr>
        <w:jc w:val="center"/>
        <w:rPr>
          <w:rFonts w:asciiTheme="minorHAnsi" w:hAnsiTheme="minorHAnsi" w:cstheme="minorHAnsi"/>
        </w:rPr>
      </w:pPr>
    </w:p>
    <w:p w:rsidR="002C2C7A" w:rsidRPr="002C2C7A" w:rsidRDefault="002C2C7A" w:rsidP="002C2C7A">
      <w:pPr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2C2C7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II - </w:t>
      </w:r>
      <w:r w:rsidRPr="002C2C7A">
        <w:rPr>
          <w:rFonts w:asciiTheme="minorHAnsi" w:hAnsiTheme="minorHAnsi" w:cstheme="minorHAnsi"/>
          <w:color w:val="000000"/>
          <w:shd w:val="clear" w:color="auto" w:fill="FFFFFF"/>
        </w:rPr>
        <w:t>Professores Regime Celetista:</w:t>
      </w:r>
    </w:p>
    <w:p w:rsidR="002C2C7A" w:rsidRPr="002C2C7A" w:rsidRDefault="002C2C7A" w:rsidP="002C2C7A">
      <w:pPr>
        <w:jc w:val="both"/>
        <w:rPr>
          <w:rFonts w:asciiTheme="minorHAnsi" w:hAnsiTheme="minorHAnsi" w:cstheme="minorHAnsi"/>
        </w:rPr>
      </w:pPr>
    </w:p>
    <w:tbl>
      <w:tblPr>
        <w:tblW w:w="9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0"/>
        <w:gridCol w:w="4158"/>
      </w:tblGrid>
      <w:tr w:rsidR="002C2C7A" w:rsidRPr="002C2C7A" w:rsidTr="00997CDF">
        <w:tc>
          <w:tcPr>
            <w:tcW w:w="277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spacing w:beforeAutospacing="1" w:afterAutospacing="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b/>
                <w:bCs/>
                <w:color w:val="000000"/>
              </w:rPr>
              <w:t>Graduação/Formação</w:t>
            </w:r>
          </w:p>
        </w:tc>
        <w:tc>
          <w:tcPr>
            <w:tcW w:w="222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spacing w:beforeAutospacing="1" w:afterAutospacing="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b/>
                <w:bCs/>
                <w:color w:val="000000"/>
              </w:rPr>
              <w:t>Valor em R$</w:t>
            </w:r>
          </w:p>
        </w:tc>
      </w:tr>
      <w:tr w:rsidR="002C2C7A" w:rsidRPr="002C2C7A" w:rsidTr="00997CDF">
        <w:tc>
          <w:tcPr>
            <w:tcW w:w="277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spacing w:beforeAutospacing="1" w:afterAutospacing="1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Sem Graduação Plena</w:t>
            </w:r>
          </w:p>
        </w:tc>
        <w:tc>
          <w:tcPr>
            <w:tcW w:w="222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2.210,08</w:t>
            </w:r>
          </w:p>
        </w:tc>
      </w:tr>
      <w:tr w:rsidR="002C2C7A" w:rsidRPr="002C2C7A" w:rsidTr="00997CDF">
        <w:tc>
          <w:tcPr>
            <w:tcW w:w="277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spacing w:beforeAutospacing="1" w:afterAutospacing="1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Com Graduação Plena</w:t>
            </w:r>
          </w:p>
        </w:tc>
        <w:tc>
          <w:tcPr>
            <w:tcW w:w="222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C2C7A" w:rsidRPr="002C2C7A" w:rsidRDefault="00AC0857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2.210,62</w:t>
            </w:r>
          </w:p>
        </w:tc>
      </w:tr>
    </w:tbl>
    <w:p w:rsidR="002C2C7A" w:rsidRPr="002C2C7A" w:rsidRDefault="002C2C7A" w:rsidP="002C2C7A">
      <w:pPr>
        <w:jc w:val="center"/>
        <w:rPr>
          <w:rFonts w:asciiTheme="minorHAnsi" w:hAnsiTheme="minorHAnsi" w:cstheme="minorHAnsi"/>
        </w:rPr>
      </w:pPr>
    </w:p>
    <w:p w:rsidR="002C2C7A" w:rsidRPr="002C2C7A" w:rsidRDefault="002C2C7A" w:rsidP="002C2C7A">
      <w:pPr>
        <w:jc w:val="both"/>
        <w:rPr>
          <w:rFonts w:asciiTheme="minorHAnsi" w:hAnsiTheme="minorHAnsi" w:cstheme="minorHAnsi"/>
        </w:rPr>
      </w:pPr>
      <w:r w:rsidRPr="002C2C7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III -</w:t>
      </w:r>
      <w:r w:rsidRPr="002C2C7A">
        <w:rPr>
          <w:rFonts w:asciiTheme="minorHAnsi" w:hAnsiTheme="minorHAnsi" w:cstheme="minorHAnsi"/>
          <w:color w:val="000000"/>
          <w:shd w:val="clear" w:color="auto" w:fill="FFFFFF"/>
        </w:rPr>
        <w:t xml:space="preserve"> Funções Gratificadas:</w:t>
      </w:r>
    </w:p>
    <w:p w:rsidR="002C2C7A" w:rsidRPr="002C2C7A" w:rsidRDefault="002C2C7A" w:rsidP="002C2C7A">
      <w:pPr>
        <w:jc w:val="center"/>
        <w:rPr>
          <w:rFonts w:asciiTheme="minorHAnsi" w:hAnsiTheme="minorHAnsi" w:cstheme="minorHAnsi"/>
        </w:rPr>
      </w:pPr>
    </w:p>
    <w:tbl>
      <w:tblPr>
        <w:tblW w:w="9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6"/>
        <w:gridCol w:w="4332"/>
      </w:tblGrid>
      <w:tr w:rsidR="002C2C7A" w:rsidRPr="002C2C7A" w:rsidTr="00997CDF">
        <w:tc>
          <w:tcPr>
            <w:tcW w:w="268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C2C7A">
              <w:rPr>
                <w:rFonts w:asciiTheme="minorHAnsi" w:hAnsiTheme="minorHAnsi" w:cstheme="minorHAnsi"/>
                <w:b/>
                <w:bCs/>
                <w:color w:val="000000"/>
              </w:rPr>
              <w:t>Código</w:t>
            </w:r>
          </w:p>
        </w:tc>
        <w:tc>
          <w:tcPr>
            <w:tcW w:w="231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spacing w:beforeAutospacing="1" w:afterAutospacing="1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C2C7A">
              <w:rPr>
                <w:rFonts w:asciiTheme="minorHAnsi" w:hAnsiTheme="minorHAnsi" w:cstheme="minorHAnsi"/>
                <w:b/>
                <w:bCs/>
                <w:color w:val="000000"/>
              </w:rPr>
              <w:t>Valor em R$</w:t>
            </w:r>
          </w:p>
        </w:tc>
      </w:tr>
      <w:tr w:rsidR="002C2C7A" w:rsidRPr="002C2C7A" w:rsidTr="00997CDF">
        <w:tc>
          <w:tcPr>
            <w:tcW w:w="268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FG-06</w:t>
            </w:r>
          </w:p>
        </w:tc>
        <w:tc>
          <w:tcPr>
            <w:tcW w:w="231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1.644,70</w:t>
            </w:r>
          </w:p>
        </w:tc>
      </w:tr>
      <w:tr w:rsidR="002C2C7A" w:rsidRPr="002C2C7A" w:rsidTr="00997CDF">
        <w:tc>
          <w:tcPr>
            <w:tcW w:w="268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spacing w:beforeAutospacing="1" w:afterAutospacing="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FG-05</w:t>
            </w:r>
          </w:p>
        </w:tc>
        <w:tc>
          <w:tcPr>
            <w:tcW w:w="231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1.291,00</w:t>
            </w:r>
          </w:p>
        </w:tc>
      </w:tr>
      <w:tr w:rsidR="002C2C7A" w:rsidRPr="002C2C7A" w:rsidTr="00997CDF">
        <w:tc>
          <w:tcPr>
            <w:tcW w:w="268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spacing w:beforeAutospacing="1" w:afterAutospacing="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FG-04</w:t>
            </w:r>
          </w:p>
        </w:tc>
        <w:tc>
          <w:tcPr>
            <w:tcW w:w="231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1.078,78</w:t>
            </w:r>
          </w:p>
        </w:tc>
      </w:tr>
      <w:tr w:rsidR="002C2C7A" w:rsidRPr="002C2C7A" w:rsidTr="00997CDF">
        <w:tc>
          <w:tcPr>
            <w:tcW w:w="268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spacing w:beforeAutospacing="1" w:afterAutospacing="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FG-03</w:t>
            </w:r>
          </w:p>
        </w:tc>
        <w:tc>
          <w:tcPr>
            <w:tcW w:w="231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831,20</w:t>
            </w:r>
          </w:p>
        </w:tc>
      </w:tr>
      <w:tr w:rsidR="002C2C7A" w:rsidRPr="002C2C7A" w:rsidTr="00997CDF">
        <w:tc>
          <w:tcPr>
            <w:tcW w:w="268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spacing w:beforeAutospacing="1" w:afterAutospacing="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FG-02</w:t>
            </w:r>
          </w:p>
        </w:tc>
        <w:tc>
          <w:tcPr>
            <w:tcW w:w="231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618,97</w:t>
            </w:r>
          </w:p>
        </w:tc>
      </w:tr>
      <w:tr w:rsidR="002C2C7A" w:rsidRPr="002C2C7A" w:rsidTr="00997CDF">
        <w:tc>
          <w:tcPr>
            <w:tcW w:w="2683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spacing w:beforeAutospacing="1" w:afterAutospacing="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FG-01</w:t>
            </w:r>
          </w:p>
        </w:tc>
        <w:tc>
          <w:tcPr>
            <w:tcW w:w="2317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512,87</w:t>
            </w:r>
          </w:p>
        </w:tc>
      </w:tr>
    </w:tbl>
    <w:p w:rsidR="002C2C7A" w:rsidRPr="002C2C7A" w:rsidRDefault="002C2C7A" w:rsidP="002C2C7A">
      <w:pPr>
        <w:jc w:val="center"/>
        <w:rPr>
          <w:rFonts w:asciiTheme="minorHAnsi" w:hAnsiTheme="minorHAnsi" w:cstheme="minorHAnsi"/>
        </w:rPr>
      </w:pPr>
    </w:p>
    <w:p w:rsidR="002C2C7A" w:rsidRPr="002C2C7A" w:rsidRDefault="002C2C7A" w:rsidP="002C2C7A">
      <w:pPr>
        <w:jc w:val="center"/>
        <w:rPr>
          <w:rFonts w:asciiTheme="minorHAnsi" w:hAnsiTheme="minorHAnsi" w:cstheme="minorHAnsi"/>
        </w:rPr>
      </w:pPr>
    </w:p>
    <w:p w:rsidR="002C2C7A" w:rsidRPr="002C2C7A" w:rsidRDefault="002C2C7A" w:rsidP="002C2C7A">
      <w:pPr>
        <w:jc w:val="both"/>
        <w:rPr>
          <w:rFonts w:asciiTheme="minorHAnsi" w:hAnsiTheme="minorHAnsi" w:cstheme="minorHAnsi"/>
        </w:rPr>
      </w:pPr>
      <w:r w:rsidRPr="002C2C7A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 xml:space="preserve">V - </w:t>
      </w:r>
      <w:r w:rsidRPr="002C2C7A">
        <w:rPr>
          <w:rFonts w:asciiTheme="minorHAnsi" w:hAnsiTheme="minorHAnsi" w:cstheme="minorHAnsi"/>
          <w:color w:val="000000"/>
          <w:shd w:val="clear" w:color="auto" w:fill="FFFFFF"/>
        </w:rPr>
        <w:t>Gratificação professor com habilitação específica que atuam em escola ou em turma específica de alunos portadores de necessidades especiais:</w:t>
      </w:r>
    </w:p>
    <w:p w:rsidR="002C2C7A" w:rsidRPr="002C2C7A" w:rsidRDefault="002C2C7A" w:rsidP="002C2C7A">
      <w:pPr>
        <w:jc w:val="center"/>
        <w:rPr>
          <w:rFonts w:asciiTheme="minorHAnsi" w:hAnsiTheme="minorHAnsi" w:cstheme="minorHAnsi"/>
        </w:rPr>
      </w:pPr>
    </w:p>
    <w:tbl>
      <w:tblPr>
        <w:tblW w:w="91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0"/>
        <w:gridCol w:w="3400"/>
      </w:tblGrid>
      <w:tr w:rsidR="002C2C7A" w:rsidRPr="002C2C7A" w:rsidTr="00997CDF">
        <w:trPr>
          <w:jc w:val="center"/>
        </w:trPr>
        <w:tc>
          <w:tcPr>
            <w:tcW w:w="314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spacing w:beforeAutospacing="1" w:afterAutospacing="1"/>
              <w:rPr>
                <w:rFonts w:asciiTheme="minorHAnsi" w:hAnsiTheme="minorHAnsi" w:cstheme="minorHAnsi"/>
              </w:rPr>
            </w:pPr>
            <w:r w:rsidRPr="002C2C7A">
              <w:rPr>
                <w:rFonts w:asciiTheme="minorHAnsi" w:hAnsiTheme="minorHAnsi" w:cstheme="minorHAnsi"/>
                <w:b/>
                <w:bCs/>
              </w:rPr>
              <w:t>Código</w:t>
            </w:r>
          </w:p>
        </w:tc>
        <w:tc>
          <w:tcPr>
            <w:tcW w:w="18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5E5E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spacing w:beforeAutospacing="1" w:afterAutospacing="1"/>
              <w:rPr>
                <w:rFonts w:asciiTheme="minorHAnsi" w:hAnsiTheme="minorHAnsi" w:cstheme="minorHAnsi"/>
              </w:rPr>
            </w:pPr>
            <w:r w:rsidRPr="002C2C7A">
              <w:rPr>
                <w:rFonts w:asciiTheme="minorHAnsi" w:hAnsiTheme="minorHAnsi" w:cstheme="minorHAnsi"/>
                <w:b/>
                <w:bCs/>
              </w:rPr>
              <w:t>Valor em R$</w:t>
            </w:r>
          </w:p>
        </w:tc>
      </w:tr>
      <w:tr w:rsidR="002C2C7A" w:rsidRPr="002C2C7A" w:rsidTr="00997CDF">
        <w:trPr>
          <w:jc w:val="center"/>
        </w:trPr>
        <w:tc>
          <w:tcPr>
            <w:tcW w:w="314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spacing w:beforeAutospacing="1" w:afterAutospacing="1"/>
              <w:rPr>
                <w:rFonts w:asciiTheme="minorHAnsi" w:hAnsiTheme="minorHAnsi" w:cstheme="minorHAnsi"/>
              </w:rPr>
            </w:pPr>
            <w:r w:rsidRPr="002C2C7A">
              <w:rPr>
                <w:rFonts w:asciiTheme="minorHAnsi" w:hAnsiTheme="minorHAnsi" w:cstheme="minorHAnsi"/>
              </w:rPr>
              <w:t>GR-01</w:t>
            </w:r>
          </w:p>
        </w:tc>
        <w:tc>
          <w:tcPr>
            <w:tcW w:w="186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530,55</w:t>
            </w:r>
          </w:p>
        </w:tc>
      </w:tr>
    </w:tbl>
    <w:p w:rsidR="002C2C7A" w:rsidRPr="002C2C7A" w:rsidRDefault="002C2C7A" w:rsidP="002C2C7A">
      <w:pPr>
        <w:jc w:val="center"/>
        <w:rPr>
          <w:rFonts w:asciiTheme="minorHAnsi" w:hAnsiTheme="minorHAnsi" w:cstheme="minorHAnsi"/>
        </w:rPr>
      </w:pPr>
    </w:p>
    <w:p w:rsidR="002C2C7A" w:rsidRPr="002C2C7A" w:rsidRDefault="002C2C7A" w:rsidP="002C2C7A">
      <w:pPr>
        <w:jc w:val="center"/>
        <w:rPr>
          <w:rFonts w:asciiTheme="minorHAnsi" w:hAnsiTheme="minorHAnsi" w:cstheme="minorHAnsi"/>
        </w:rPr>
      </w:pPr>
    </w:p>
    <w:p w:rsidR="002C2C7A" w:rsidRDefault="002C2C7A" w:rsidP="002C2C7A">
      <w:pPr>
        <w:jc w:val="center"/>
        <w:rPr>
          <w:rFonts w:asciiTheme="minorHAnsi" w:hAnsiTheme="minorHAnsi" w:cstheme="minorHAnsi"/>
          <w:b/>
          <w:bCs/>
        </w:rPr>
      </w:pPr>
      <w:r w:rsidRPr="002C2C7A">
        <w:rPr>
          <w:rFonts w:asciiTheme="minorHAnsi" w:hAnsiTheme="minorHAnsi" w:cstheme="minorHAnsi"/>
          <w:b/>
          <w:bCs/>
        </w:rPr>
        <w:t>ANEXO III</w:t>
      </w:r>
    </w:p>
    <w:p w:rsidR="002C2C7A" w:rsidRPr="002C2C7A" w:rsidRDefault="002C2C7A" w:rsidP="002C2C7A">
      <w:pPr>
        <w:jc w:val="center"/>
        <w:rPr>
          <w:rFonts w:asciiTheme="minorHAnsi" w:hAnsiTheme="minorHAnsi" w:cstheme="minorHAnsi"/>
          <w:b/>
          <w:bCs/>
        </w:rPr>
      </w:pPr>
    </w:p>
    <w:p w:rsidR="002C2C7A" w:rsidRPr="002C2C7A" w:rsidRDefault="002C2C7A" w:rsidP="002C2C7A">
      <w:pPr>
        <w:jc w:val="center"/>
        <w:rPr>
          <w:rFonts w:asciiTheme="minorHAnsi" w:hAnsiTheme="minorHAnsi" w:cstheme="minorHAnsi"/>
          <w:b/>
          <w:bCs/>
        </w:rPr>
      </w:pPr>
      <w:r w:rsidRPr="002C2C7A">
        <w:rPr>
          <w:rFonts w:asciiTheme="minorHAnsi" w:hAnsiTheme="minorHAnsi" w:cstheme="minorHAnsi"/>
          <w:b/>
          <w:bCs/>
        </w:rPr>
        <w:t>Tabela do artigo 1º da Lei Municipal nº 3.025, de 27 de novembro de 2009,</w:t>
      </w:r>
    </w:p>
    <w:p w:rsidR="002C2C7A" w:rsidRPr="002C2C7A" w:rsidRDefault="002C2C7A" w:rsidP="002C2C7A">
      <w:pPr>
        <w:jc w:val="center"/>
        <w:rPr>
          <w:rFonts w:asciiTheme="minorHAnsi" w:hAnsiTheme="minorHAnsi" w:cstheme="minorHAnsi"/>
        </w:rPr>
      </w:pPr>
    </w:p>
    <w:tbl>
      <w:tblPr>
        <w:tblW w:w="92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5"/>
        <w:gridCol w:w="4191"/>
      </w:tblGrid>
      <w:tr w:rsidR="002C2C7A" w:rsidRPr="002C2C7A" w:rsidTr="00997CDF">
        <w:tc>
          <w:tcPr>
            <w:tcW w:w="272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C2C7A">
              <w:rPr>
                <w:rFonts w:asciiTheme="minorHAnsi" w:hAnsiTheme="minorHAnsi" w:cstheme="minorHAnsi"/>
                <w:b/>
                <w:bCs/>
                <w:color w:val="000000"/>
              </w:rPr>
              <w:t>Emprego</w:t>
            </w:r>
          </w:p>
        </w:tc>
        <w:tc>
          <w:tcPr>
            <w:tcW w:w="227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spacing w:beforeAutospacing="1" w:afterAutospacing="1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C2C7A">
              <w:rPr>
                <w:rFonts w:asciiTheme="minorHAnsi" w:hAnsiTheme="minorHAnsi" w:cstheme="minorHAnsi"/>
                <w:b/>
                <w:bCs/>
                <w:color w:val="000000"/>
              </w:rPr>
              <w:t>Salário básico mensal, Valor em R$</w:t>
            </w:r>
          </w:p>
        </w:tc>
      </w:tr>
      <w:tr w:rsidR="002C2C7A" w:rsidRPr="002C2C7A" w:rsidTr="00997CDF">
        <w:tc>
          <w:tcPr>
            <w:tcW w:w="272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2C7A" w:rsidRPr="002C2C7A" w:rsidRDefault="002C2C7A" w:rsidP="00997C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Agente Comunitário de Saúde</w:t>
            </w:r>
          </w:p>
        </w:tc>
        <w:tc>
          <w:tcPr>
            <w:tcW w:w="227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C2C7A" w:rsidRPr="002C2C7A" w:rsidRDefault="002C2C7A" w:rsidP="00997CDF">
            <w:pPr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 xml:space="preserve">                2.630,04 </w:t>
            </w:r>
          </w:p>
        </w:tc>
      </w:tr>
      <w:tr w:rsidR="002C2C7A" w:rsidRPr="002C2C7A" w:rsidTr="00997CDF">
        <w:tc>
          <w:tcPr>
            <w:tcW w:w="272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2C7A" w:rsidRPr="002C2C7A" w:rsidRDefault="002C2C7A" w:rsidP="00997C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Agente de Combate a Endemias</w:t>
            </w:r>
          </w:p>
        </w:tc>
        <w:tc>
          <w:tcPr>
            <w:tcW w:w="227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C2C7A" w:rsidRPr="002C2C7A" w:rsidRDefault="002C2C7A" w:rsidP="00997CDF">
            <w:pPr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 xml:space="preserve">                2.630,04 </w:t>
            </w:r>
          </w:p>
        </w:tc>
      </w:tr>
      <w:tr w:rsidR="002C2C7A" w:rsidRPr="002C2C7A" w:rsidTr="00997CDF">
        <w:tc>
          <w:tcPr>
            <w:tcW w:w="2724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C2C7A" w:rsidRPr="002C2C7A" w:rsidRDefault="002C2C7A" w:rsidP="00997CD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>Visitador do PIM</w:t>
            </w:r>
          </w:p>
        </w:tc>
        <w:tc>
          <w:tcPr>
            <w:tcW w:w="2276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C2C7A" w:rsidRPr="002C2C7A" w:rsidRDefault="002C2C7A" w:rsidP="00997CDF">
            <w:pPr>
              <w:rPr>
                <w:rFonts w:asciiTheme="minorHAnsi" w:hAnsiTheme="minorHAnsi" w:cstheme="minorHAnsi"/>
                <w:color w:val="000000"/>
              </w:rPr>
            </w:pPr>
            <w:r w:rsidRPr="002C2C7A">
              <w:rPr>
                <w:rFonts w:asciiTheme="minorHAnsi" w:hAnsiTheme="minorHAnsi" w:cstheme="minorHAnsi"/>
                <w:color w:val="000000"/>
              </w:rPr>
              <w:t xml:space="preserve">                1.551,55 </w:t>
            </w:r>
          </w:p>
        </w:tc>
      </w:tr>
    </w:tbl>
    <w:p w:rsidR="002C2C7A" w:rsidRPr="002C2C7A" w:rsidRDefault="002C2C7A" w:rsidP="002C2C7A">
      <w:pPr>
        <w:jc w:val="center"/>
        <w:rPr>
          <w:rFonts w:asciiTheme="minorHAnsi" w:hAnsiTheme="minorHAnsi" w:cstheme="minorHAnsi"/>
        </w:rPr>
      </w:pPr>
    </w:p>
    <w:p w:rsidR="00F06747" w:rsidRPr="002C2C7A" w:rsidRDefault="00F06747" w:rsidP="00882632">
      <w:pPr>
        <w:jc w:val="center"/>
        <w:rPr>
          <w:rFonts w:asciiTheme="minorHAnsi" w:hAnsiTheme="minorHAnsi" w:cstheme="minorHAnsi"/>
        </w:rPr>
      </w:pPr>
    </w:p>
    <w:p w:rsidR="00F06747" w:rsidRPr="002C2C7A" w:rsidRDefault="00F06747" w:rsidP="00882632">
      <w:pPr>
        <w:jc w:val="center"/>
        <w:rPr>
          <w:rFonts w:asciiTheme="minorHAnsi" w:hAnsiTheme="minorHAnsi" w:cstheme="minorHAnsi"/>
        </w:rPr>
      </w:pPr>
    </w:p>
    <w:p w:rsidR="00F06747" w:rsidRPr="002C2C7A" w:rsidRDefault="00F06747" w:rsidP="00882632">
      <w:pPr>
        <w:jc w:val="center"/>
        <w:rPr>
          <w:rFonts w:asciiTheme="minorHAnsi" w:hAnsiTheme="minorHAnsi" w:cstheme="minorHAnsi"/>
        </w:rPr>
      </w:pPr>
    </w:p>
    <w:p w:rsidR="00F06747" w:rsidRPr="002C2C7A" w:rsidRDefault="00F06747" w:rsidP="00882632">
      <w:pPr>
        <w:jc w:val="center"/>
        <w:rPr>
          <w:rFonts w:asciiTheme="minorHAnsi" w:hAnsiTheme="minorHAnsi" w:cstheme="minorHAnsi"/>
        </w:rPr>
      </w:pPr>
    </w:p>
    <w:p w:rsidR="00F06747" w:rsidRPr="002C2C7A" w:rsidRDefault="00F06747" w:rsidP="00882632">
      <w:pPr>
        <w:jc w:val="center"/>
        <w:rPr>
          <w:rFonts w:asciiTheme="minorHAnsi" w:hAnsiTheme="minorHAnsi" w:cstheme="minorHAnsi"/>
        </w:rPr>
      </w:pPr>
    </w:p>
    <w:p w:rsidR="00F06747" w:rsidRPr="002C2C7A" w:rsidRDefault="00F06747" w:rsidP="00882632">
      <w:pPr>
        <w:jc w:val="center"/>
        <w:rPr>
          <w:rFonts w:asciiTheme="minorHAnsi" w:hAnsiTheme="minorHAnsi" w:cstheme="minorHAnsi"/>
        </w:rPr>
      </w:pPr>
    </w:p>
    <w:p w:rsidR="00F06747" w:rsidRPr="002C2C7A" w:rsidRDefault="00F06747" w:rsidP="00882632">
      <w:pPr>
        <w:jc w:val="center"/>
        <w:rPr>
          <w:rFonts w:asciiTheme="minorHAnsi" w:hAnsiTheme="minorHAnsi" w:cstheme="minorHAnsi"/>
        </w:rPr>
      </w:pPr>
    </w:p>
    <w:p w:rsidR="00F06747" w:rsidRPr="002C2C7A" w:rsidRDefault="00F06747" w:rsidP="00882632">
      <w:pPr>
        <w:jc w:val="center"/>
        <w:rPr>
          <w:rFonts w:asciiTheme="minorHAnsi" w:hAnsiTheme="minorHAnsi" w:cstheme="minorHAnsi"/>
        </w:rPr>
      </w:pPr>
    </w:p>
    <w:p w:rsidR="00F06747" w:rsidRPr="002C2C7A" w:rsidRDefault="00F06747" w:rsidP="00882632">
      <w:pPr>
        <w:jc w:val="center"/>
        <w:rPr>
          <w:rFonts w:asciiTheme="minorHAnsi" w:hAnsiTheme="minorHAnsi" w:cstheme="minorHAnsi"/>
        </w:rPr>
      </w:pPr>
    </w:p>
    <w:p w:rsidR="00F06747" w:rsidRPr="002C2C7A" w:rsidRDefault="00F06747" w:rsidP="00882632">
      <w:pPr>
        <w:jc w:val="center"/>
        <w:rPr>
          <w:rFonts w:asciiTheme="minorHAnsi" w:hAnsiTheme="minorHAnsi" w:cstheme="minorHAnsi"/>
        </w:rPr>
      </w:pPr>
    </w:p>
    <w:p w:rsidR="00F06747" w:rsidRDefault="00F06747" w:rsidP="00882632">
      <w:pPr>
        <w:jc w:val="center"/>
        <w:rPr>
          <w:rFonts w:asciiTheme="minorHAnsi" w:hAnsiTheme="minorHAnsi" w:cstheme="minorHAnsi"/>
        </w:rPr>
      </w:pPr>
    </w:p>
    <w:p w:rsidR="00F06747" w:rsidRDefault="00F06747" w:rsidP="00882632">
      <w:pPr>
        <w:jc w:val="center"/>
        <w:rPr>
          <w:rFonts w:asciiTheme="minorHAnsi" w:hAnsiTheme="minorHAnsi" w:cstheme="minorHAnsi"/>
        </w:rPr>
      </w:pPr>
    </w:p>
    <w:p w:rsidR="00F06747" w:rsidRDefault="00F06747" w:rsidP="00882632">
      <w:pPr>
        <w:jc w:val="center"/>
        <w:rPr>
          <w:rFonts w:asciiTheme="minorHAnsi" w:hAnsiTheme="minorHAnsi" w:cstheme="minorHAnsi"/>
        </w:rPr>
      </w:pPr>
    </w:p>
    <w:p w:rsidR="00F06747" w:rsidRDefault="00F06747" w:rsidP="00882632">
      <w:pPr>
        <w:jc w:val="center"/>
        <w:rPr>
          <w:rFonts w:asciiTheme="minorHAnsi" w:hAnsiTheme="minorHAnsi" w:cstheme="minorHAnsi"/>
        </w:rPr>
      </w:pPr>
    </w:p>
    <w:p w:rsidR="00F06747" w:rsidRDefault="00F06747" w:rsidP="00882632">
      <w:pPr>
        <w:jc w:val="center"/>
        <w:rPr>
          <w:rFonts w:asciiTheme="minorHAnsi" w:hAnsiTheme="minorHAnsi" w:cstheme="minorHAnsi"/>
        </w:rPr>
      </w:pPr>
    </w:p>
    <w:p w:rsidR="00F06747" w:rsidRDefault="00F06747" w:rsidP="00882632">
      <w:pPr>
        <w:jc w:val="center"/>
        <w:rPr>
          <w:rFonts w:asciiTheme="minorHAnsi" w:hAnsiTheme="minorHAnsi" w:cstheme="minorHAnsi"/>
        </w:rPr>
      </w:pPr>
    </w:p>
    <w:p w:rsidR="00F06747" w:rsidRDefault="00F06747" w:rsidP="00882632">
      <w:pPr>
        <w:jc w:val="center"/>
        <w:rPr>
          <w:rFonts w:asciiTheme="minorHAnsi" w:hAnsiTheme="minorHAnsi" w:cstheme="minorHAnsi"/>
        </w:rPr>
      </w:pPr>
    </w:p>
    <w:p w:rsidR="002C2C7A" w:rsidRDefault="002C2C7A" w:rsidP="00882632">
      <w:pPr>
        <w:jc w:val="center"/>
        <w:rPr>
          <w:rFonts w:asciiTheme="minorHAnsi" w:hAnsiTheme="minorHAnsi" w:cstheme="minorHAnsi"/>
        </w:rPr>
      </w:pPr>
    </w:p>
    <w:p w:rsidR="002C2C7A" w:rsidRDefault="002C2C7A" w:rsidP="00882632">
      <w:pPr>
        <w:jc w:val="center"/>
        <w:rPr>
          <w:rFonts w:asciiTheme="minorHAnsi" w:hAnsiTheme="minorHAnsi" w:cstheme="minorHAnsi"/>
        </w:rPr>
      </w:pPr>
    </w:p>
    <w:p w:rsidR="002C2C7A" w:rsidRDefault="002C2C7A" w:rsidP="00882632">
      <w:pPr>
        <w:jc w:val="center"/>
        <w:rPr>
          <w:rFonts w:asciiTheme="minorHAnsi" w:hAnsiTheme="minorHAnsi" w:cstheme="minorHAnsi"/>
        </w:rPr>
      </w:pPr>
    </w:p>
    <w:p w:rsidR="002C2C7A" w:rsidRDefault="002C2C7A" w:rsidP="00882632">
      <w:pPr>
        <w:jc w:val="center"/>
        <w:rPr>
          <w:rFonts w:asciiTheme="minorHAnsi" w:hAnsiTheme="minorHAnsi" w:cstheme="minorHAnsi"/>
        </w:rPr>
      </w:pPr>
    </w:p>
    <w:p w:rsidR="002C2C7A" w:rsidRDefault="002C2C7A" w:rsidP="00882632">
      <w:pPr>
        <w:jc w:val="center"/>
        <w:rPr>
          <w:rFonts w:asciiTheme="minorHAnsi" w:hAnsiTheme="minorHAnsi" w:cstheme="minorHAnsi"/>
        </w:rPr>
      </w:pPr>
    </w:p>
    <w:p w:rsidR="002C2C7A" w:rsidRDefault="002C2C7A" w:rsidP="00882632">
      <w:pPr>
        <w:jc w:val="center"/>
        <w:rPr>
          <w:rFonts w:asciiTheme="minorHAnsi" w:hAnsiTheme="minorHAnsi" w:cstheme="minorHAnsi"/>
        </w:rPr>
      </w:pPr>
    </w:p>
    <w:p w:rsidR="002C2C7A" w:rsidRDefault="002C2C7A" w:rsidP="00882632">
      <w:pPr>
        <w:jc w:val="center"/>
        <w:rPr>
          <w:rFonts w:asciiTheme="minorHAnsi" w:hAnsiTheme="minorHAnsi" w:cstheme="minorHAnsi"/>
        </w:rPr>
      </w:pPr>
    </w:p>
    <w:p w:rsidR="002C2C7A" w:rsidRDefault="002C2C7A" w:rsidP="00882632">
      <w:pPr>
        <w:jc w:val="center"/>
        <w:rPr>
          <w:rFonts w:asciiTheme="minorHAnsi" w:hAnsiTheme="minorHAnsi" w:cstheme="minorHAnsi"/>
        </w:rPr>
      </w:pPr>
    </w:p>
    <w:p w:rsidR="002C2C7A" w:rsidRDefault="002C2C7A" w:rsidP="00882632">
      <w:pPr>
        <w:jc w:val="center"/>
        <w:rPr>
          <w:rFonts w:asciiTheme="minorHAnsi" w:hAnsiTheme="minorHAnsi" w:cstheme="minorHAnsi"/>
        </w:rPr>
      </w:pPr>
    </w:p>
    <w:p w:rsidR="002C2C7A" w:rsidRDefault="002C2C7A" w:rsidP="00882632">
      <w:pPr>
        <w:jc w:val="center"/>
        <w:rPr>
          <w:rFonts w:asciiTheme="minorHAnsi" w:hAnsiTheme="minorHAnsi" w:cstheme="minorHAnsi"/>
        </w:rPr>
      </w:pPr>
    </w:p>
    <w:p w:rsidR="002C2C7A" w:rsidRDefault="002C2C7A" w:rsidP="00882632">
      <w:pPr>
        <w:jc w:val="center"/>
        <w:rPr>
          <w:rFonts w:asciiTheme="minorHAnsi" w:hAnsiTheme="minorHAnsi" w:cstheme="minorHAnsi"/>
        </w:rPr>
      </w:pPr>
    </w:p>
    <w:p w:rsidR="002C2C7A" w:rsidRDefault="002C2C7A" w:rsidP="00882632">
      <w:pPr>
        <w:jc w:val="center"/>
        <w:rPr>
          <w:rFonts w:asciiTheme="minorHAnsi" w:hAnsiTheme="minorHAnsi" w:cstheme="minorHAnsi"/>
        </w:rPr>
      </w:pPr>
    </w:p>
    <w:p w:rsidR="00F06747" w:rsidRDefault="00F06747" w:rsidP="00882632">
      <w:pPr>
        <w:jc w:val="center"/>
        <w:rPr>
          <w:rFonts w:asciiTheme="minorHAnsi" w:hAnsiTheme="minorHAnsi" w:cstheme="minorHAnsi"/>
        </w:rPr>
      </w:pPr>
    </w:p>
    <w:p w:rsidR="00F06747" w:rsidRDefault="00F06747" w:rsidP="005E2CA6">
      <w:pPr>
        <w:jc w:val="center"/>
        <w:rPr>
          <w:rFonts w:asciiTheme="minorHAnsi" w:hAnsiTheme="minorHAnsi" w:cstheme="minorHAnsi"/>
          <w:b/>
          <w:bCs/>
        </w:rPr>
      </w:pPr>
    </w:p>
    <w:p w:rsidR="0074301F" w:rsidRPr="00F06747" w:rsidRDefault="005E2CA6" w:rsidP="005E2CA6">
      <w:pPr>
        <w:jc w:val="center"/>
        <w:rPr>
          <w:rFonts w:asciiTheme="minorHAnsi" w:hAnsiTheme="minorHAnsi" w:cstheme="minorHAnsi"/>
          <w:b/>
          <w:bCs/>
        </w:rPr>
      </w:pPr>
      <w:r w:rsidRPr="00F06747">
        <w:rPr>
          <w:rFonts w:asciiTheme="minorHAnsi" w:hAnsiTheme="minorHAnsi" w:cstheme="minorHAnsi"/>
          <w:b/>
          <w:bCs/>
        </w:rPr>
        <w:t>JUSTIFICATIVA AO PROJETO DE LEI</w:t>
      </w:r>
      <w:r w:rsidR="00F06747">
        <w:rPr>
          <w:rFonts w:asciiTheme="minorHAnsi" w:hAnsiTheme="minorHAnsi" w:cstheme="minorHAnsi"/>
          <w:b/>
          <w:bCs/>
        </w:rPr>
        <w:t xml:space="preserve"> Nº 06/2023</w:t>
      </w:r>
    </w:p>
    <w:p w:rsidR="00901FE1" w:rsidRPr="00F06747" w:rsidRDefault="00901FE1" w:rsidP="005E2CA6">
      <w:pPr>
        <w:jc w:val="center"/>
        <w:rPr>
          <w:rFonts w:asciiTheme="minorHAnsi" w:hAnsiTheme="minorHAnsi" w:cstheme="minorHAnsi"/>
          <w:b/>
          <w:bCs/>
        </w:rPr>
      </w:pPr>
    </w:p>
    <w:p w:rsidR="00364DF2" w:rsidRPr="00F06747" w:rsidRDefault="00364DF2" w:rsidP="00364DF2">
      <w:pPr>
        <w:ind w:firstLine="1134"/>
        <w:jc w:val="both"/>
        <w:rPr>
          <w:rFonts w:asciiTheme="minorHAnsi" w:hAnsiTheme="minorHAnsi" w:cstheme="minorHAnsi"/>
          <w:b/>
          <w:bCs/>
        </w:rPr>
      </w:pPr>
      <w:r w:rsidRPr="00F06747">
        <w:rPr>
          <w:rFonts w:asciiTheme="minorHAnsi" w:hAnsiTheme="minorHAnsi" w:cstheme="minorHAnsi"/>
          <w:b/>
          <w:bCs/>
        </w:rPr>
        <w:t>Senhor Presidente,</w:t>
      </w:r>
    </w:p>
    <w:p w:rsidR="00364DF2" w:rsidRPr="00F06747" w:rsidRDefault="00364DF2" w:rsidP="00364DF2">
      <w:pPr>
        <w:ind w:firstLine="1134"/>
        <w:jc w:val="both"/>
        <w:rPr>
          <w:rFonts w:asciiTheme="minorHAnsi" w:hAnsiTheme="minorHAnsi" w:cstheme="minorHAnsi"/>
          <w:b/>
          <w:bCs/>
        </w:rPr>
      </w:pPr>
      <w:r w:rsidRPr="00F06747">
        <w:rPr>
          <w:rFonts w:asciiTheme="minorHAnsi" w:hAnsiTheme="minorHAnsi" w:cstheme="minorHAnsi"/>
          <w:b/>
          <w:bCs/>
        </w:rPr>
        <w:t>Senhores Vereadores.</w:t>
      </w:r>
    </w:p>
    <w:p w:rsidR="00364DF2" w:rsidRPr="00F06747" w:rsidRDefault="00364DF2" w:rsidP="00364DF2">
      <w:pPr>
        <w:ind w:firstLine="1134"/>
        <w:jc w:val="both"/>
        <w:rPr>
          <w:rFonts w:asciiTheme="minorHAnsi" w:hAnsiTheme="minorHAnsi" w:cstheme="minorHAnsi"/>
          <w:b/>
          <w:bCs/>
        </w:rPr>
      </w:pPr>
    </w:p>
    <w:p w:rsidR="00364DF2" w:rsidRPr="00F06747" w:rsidRDefault="00364DF2" w:rsidP="00364DF2">
      <w:pPr>
        <w:ind w:firstLine="1134"/>
        <w:jc w:val="both"/>
        <w:rPr>
          <w:rFonts w:asciiTheme="minorHAnsi" w:hAnsiTheme="minorHAnsi" w:cstheme="minorHAnsi"/>
          <w:bCs/>
        </w:rPr>
      </w:pPr>
      <w:r w:rsidRPr="00F06747">
        <w:rPr>
          <w:rFonts w:asciiTheme="minorHAnsi" w:hAnsiTheme="minorHAnsi" w:cstheme="minorHAnsi"/>
          <w:bCs/>
        </w:rPr>
        <w:t xml:space="preserve">Apraz–nos, neste ensejo, cumprimentar cordialmente Vossas Senhorias, oportunidade encaminhamos a essa Egrégia Câmara, para análise, apreciação e votação, o Projeto de Lei em epígrafe, que concede revisão geral anual </w:t>
      </w:r>
      <w:r w:rsidR="009A37C0" w:rsidRPr="00F06747">
        <w:rPr>
          <w:rFonts w:asciiTheme="minorHAnsi" w:hAnsiTheme="minorHAnsi" w:cstheme="minorHAnsi"/>
          <w:bCs/>
        </w:rPr>
        <w:t>e reajuste n</w:t>
      </w:r>
      <w:r w:rsidRPr="00F06747">
        <w:rPr>
          <w:rFonts w:asciiTheme="minorHAnsi" w:hAnsiTheme="minorHAnsi" w:cstheme="minorHAnsi"/>
          <w:bCs/>
        </w:rPr>
        <w:t>os vencimentos, subsídios, salários, proventos e pensões, dos servidores públicos municipais, e dá outras providências.</w:t>
      </w:r>
    </w:p>
    <w:p w:rsidR="00364DF2" w:rsidRPr="00F06747" w:rsidRDefault="00364DF2" w:rsidP="005E2CA6">
      <w:pPr>
        <w:ind w:firstLine="1134"/>
        <w:jc w:val="both"/>
        <w:rPr>
          <w:rFonts w:asciiTheme="minorHAnsi" w:hAnsiTheme="minorHAnsi" w:cstheme="minorHAnsi"/>
          <w:bCs/>
        </w:rPr>
      </w:pPr>
    </w:p>
    <w:p w:rsidR="002A569B" w:rsidRPr="00F06747" w:rsidRDefault="00D920C8" w:rsidP="005E2CA6">
      <w:pPr>
        <w:ind w:firstLine="1134"/>
        <w:jc w:val="both"/>
        <w:rPr>
          <w:rFonts w:asciiTheme="minorHAnsi" w:hAnsiTheme="minorHAnsi" w:cstheme="minorHAnsi"/>
          <w:bCs/>
        </w:rPr>
      </w:pPr>
      <w:r w:rsidRPr="00F06747">
        <w:rPr>
          <w:rFonts w:asciiTheme="minorHAnsi" w:hAnsiTheme="minorHAnsi" w:cstheme="minorHAnsi"/>
          <w:bCs/>
        </w:rPr>
        <w:t xml:space="preserve">Referir que </w:t>
      </w:r>
      <w:r w:rsidR="002A569B" w:rsidRPr="00F06747">
        <w:rPr>
          <w:rFonts w:asciiTheme="minorHAnsi" w:hAnsiTheme="minorHAnsi" w:cstheme="minorHAnsi"/>
          <w:bCs/>
        </w:rPr>
        <w:t xml:space="preserve">a data da Revisão Geral Anual </w:t>
      </w:r>
      <w:r w:rsidR="006625AE" w:rsidRPr="00F06747">
        <w:rPr>
          <w:rFonts w:asciiTheme="minorHAnsi" w:hAnsiTheme="minorHAnsi" w:cstheme="minorHAnsi"/>
          <w:bCs/>
        </w:rPr>
        <w:t>é</w:t>
      </w:r>
      <w:r w:rsidR="002A569B" w:rsidRPr="00F06747">
        <w:rPr>
          <w:rFonts w:asciiTheme="minorHAnsi" w:hAnsiTheme="minorHAnsi" w:cstheme="minorHAnsi"/>
          <w:bCs/>
        </w:rPr>
        <w:t xml:space="preserve"> </w:t>
      </w:r>
      <w:r w:rsidR="004849EB" w:rsidRPr="00F06747">
        <w:rPr>
          <w:rFonts w:asciiTheme="minorHAnsi" w:hAnsiTheme="minorHAnsi" w:cstheme="minorHAnsi"/>
          <w:bCs/>
        </w:rPr>
        <w:t xml:space="preserve">o mês de </w:t>
      </w:r>
      <w:r w:rsidR="002A569B" w:rsidRPr="00F06747">
        <w:rPr>
          <w:rFonts w:asciiTheme="minorHAnsi" w:hAnsiTheme="minorHAnsi" w:cstheme="minorHAnsi"/>
          <w:bCs/>
        </w:rPr>
        <w:t xml:space="preserve">janeiro de cada ano, </w:t>
      </w:r>
      <w:r w:rsidR="009B4A25" w:rsidRPr="00F06747">
        <w:rPr>
          <w:rFonts w:asciiTheme="minorHAnsi" w:hAnsiTheme="minorHAnsi" w:cstheme="minorHAnsi"/>
          <w:bCs/>
        </w:rPr>
        <w:t xml:space="preserve">pata todos os servidores municipais, nos termos da </w:t>
      </w:r>
      <w:r w:rsidR="0097279B" w:rsidRPr="00F06747">
        <w:rPr>
          <w:rFonts w:asciiTheme="minorHAnsi" w:hAnsiTheme="minorHAnsi" w:cstheme="minorHAnsi"/>
        </w:rPr>
        <w:t>Lei Municipal nº 2.618, de 06 de junho de 2007 e alterações.</w:t>
      </w:r>
    </w:p>
    <w:p w:rsidR="005E2CA6" w:rsidRPr="00F06747" w:rsidRDefault="0074301F" w:rsidP="005E2CA6">
      <w:pPr>
        <w:pStyle w:val="Corpodetexto"/>
        <w:ind w:firstLine="1134"/>
        <w:rPr>
          <w:rFonts w:asciiTheme="minorHAnsi" w:hAnsiTheme="minorHAnsi" w:cstheme="minorHAnsi"/>
        </w:rPr>
      </w:pPr>
      <w:r w:rsidRPr="00F06747">
        <w:rPr>
          <w:rFonts w:asciiTheme="minorHAnsi" w:hAnsiTheme="minorHAnsi" w:cstheme="minorHAnsi"/>
        </w:rPr>
        <w:t>O art. 37, X</w:t>
      </w:r>
      <w:r w:rsidR="008A58A4" w:rsidRPr="00F06747">
        <w:rPr>
          <w:rFonts w:asciiTheme="minorHAnsi" w:hAnsiTheme="minorHAnsi" w:cstheme="minorHAnsi"/>
        </w:rPr>
        <w:t>,</w:t>
      </w:r>
      <w:r w:rsidRPr="00F06747">
        <w:rPr>
          <w:rFonts w:asciiTheme="minorHAnsi" w:hAnsiTheme="minorHAnsi" w:cstheme="minorHAnsi"/>
        </w:rPr>
        <w:t xml:space="preserve"> da Constituição Federa</w:t>
      </w:r>
      <w:r w:rsidR="007F6E89" w:rsidRPr="00F06747">
        <w:rPr>
          <w:rFonts w:asciiTheme="minorHAnsi" w:hAnsiTheme="minorHAnsi" w:cstheme="minorHAnsi"/>
        </w:rPr>
        <w:t xml:space="preserve">l assegura revisão geral anual </w:t>
      </w:r>
      <w:r w:rsidRPr="00F06747">
        <w:rPr>
          <w:rFonts w:asciiTheme="minorHAnsi" w:hAnsiTheme="minorHAnsi" w:cstheme="minorHAnsi"/>
        </w:rPr>
        <w:t>da remuneração dos servidores</w:t>
      </w:r>
      <w:r w:rsidR="008A58A4" w:rsidRPr="00F06747">
        <w:rPr>
          <w:rFonts w:asciiTheme="minorHAnsi" w:hAnsiTheme="minorHAnsi" w:cstheme="minorHAnsi"/>
        </w:rPr>
        <w:t xml:space="preserve"> e empregados</w:t>
      </w:r>
      <w:r w:rsidRPr="00F06747">
        <w:rPr>
          <w:rFonts w:asciiTheme="minorHAnsi" w:hAnsiTheme="minorHAnsi" w:cstheme="minorHAnsi"/>
        </w:rPr>
        <w:t xml:space="preserve"> públicos</w:t>
      </w:r>
      <w:r w:rsidR="009D226E" w:rsidRPr="00F06747">
        <w:rPr>
          <w:rFonts w:asciiTheme="minorHAnsi" w:hAnsiTheme="minorHAnsi" w:cstheme="minorHAnsi"/>
        </w:rPr>
        <w:t xml:space="preserve"> do mesmo ente </w:t>
      </w:r>
      <w:r w:rsidR="008A58A4" w:rsidRPr="00F06747">
        <w:rPr>
          <w:rFonts w:asciiTheme="minorHAnsi" w:hAnsiTheme="minorHAnsi" w:cstheme="minorHAnsi"/>
        </w:rPr>
        <w:t>fe</w:t>
      </w:r>
      <w:r w:rsidR="009D226E" w:rsidRPr="00F06747">
        <w:rPr>
          <w:rFonts w:asciiTheme="minorHAnsi" w:hAnsiTheme="minorHAnsi" w:cstheme="minorHAnsi"/>
        </w:rPr>
        <w:t>de</w:t>
      </w:r>
      <w:r w:rsidR="008A58A4" w:rsidRPr="00F06747">
        <w:rPr>
          <w:rFonts w:asciiTheme="minorHAnsi" w:hAnsiTheme="minorHAnsi" w:cstheme="minorHAnsi"/>
        </w:rPr>
        <w:t>rativo</w:t>
      </w:r>
      <w:r w:rsidR="007F6E89" w:rsidRPr="00F06747">
        <w:rPr>
          <w:rFonts w:asciiTheme="minorHAnsi" w:hAnsiTheme="minorHAnsi" w:cstheme="minorHAnsi"/>
        </w:rPr>
        <w:t xml:space="preserve">, sem distinção de </w:t>
      </w:r>
      <w:r w:rsidR="00822E44" w:rsidRPr="00F06747">
        <w:rPr>
          <w:rFonts w:asciiTheme="minorHAnsi" w:hAnsiTheme="minorHAnsi" w:cstheme="minorHAnsi"/>
        </w:rPr>
        <w:t xml:space="preserve">datas e </w:t>
      </w:r>
      <w:r w:rsidR="007F6E89" w:rsidRPr="00F06747">
        <w:rPr>
          <w:rFonts w:asciiTheme="minorHAnsi" w:hAnsiTheme="minorHAnsi" w:cstheme="minorHAnsi"/>
        </w:rPr>
        <w:t>índices</w:t>
      </w:r>
      <w:r w:rsidR="009A37C0" w:rsidRPr="00F06747">
        <w:rPr>
          <w:rFonts w:asciiTheme="minorHAnsi" w:hAnsiTheme="minorHAnsi" w:cstheme="minorHAnsi"/>
        </w:rPr>
        <w:t xml:space="preserve">, </w:t>
      </w:r>
      <w:bookmarkStart w:id="3" w:name="_Hlk92231777"/>
      <w:r w:rsidR="009A37C0" w:rsidRPr="00F06747">
        <w:rPr>
          <w:rFonts w:asciiTheme="minorHAnsi" w:hAnsiTheme="minorHAnsi" w:cstheme="minorHAnsi"/>
        </w:rPr>
        <w:t xml:space="preserve">sendo que a Administração Municipal também </w:t>
      </w:r>
      <w:r w:rsidR="00457B68" w:rsidRPr="00F06747">
        <w:rPr>
          <w:rFonts w:asciiTheme="minorHAnsi" w:hAnsiTheme="minorHAnsi" w:cstheme="minorHAnsi"/>
        </w:rPr>
        <w:t>está</w:t>
      </w:r>
      <w:r w:rsidR="009A37C0" w:rsidRPr="00F06747">
        <w:rPr>
          <w:rFonts w:asciiTheme="minorHAnsi" w:hAnsiTheme="minorHAnsi" w:cstheme="minorHAnsi"/>
        </w:rPr>
        <w:t xml:space="preserve"> concedendo um aumento real sobre essa remuneração</w:t>
      </w:r>
      <w:bookmarkEnd w:id="3"/>
      <w:r w:rsidR="009A37C0" w:rsidRPr="00F06747">
        <w:rPr>
          <w:rFonts w:asciiTheme="minorHAnsi" w:hAnsiTheme="minorHAnsi" w:cstheme="minorHAnsi"/>
        </w:rPr>
        <w:t>.</w:t>
      </w:r>
    </w:p>
    <w:p w:rsidR="001A2A58" w:rsidRPr="00F06747" w:rsidRDefault="001A2A58" w:rsidP="005E2CA6">
      <w:pPr>
        <w:pStyle w:val="Corpodetexto"/>
        <w:ind w:firstLine="1134"/>
        <w:rPr>
          <w:rFonts w:asciiTheme="minorHAnsi" w:hAnsiTheme="minorHAnsi" w:cstheme="minorHAnsi"/>
        </w:rPr>
      </w:pPr>
    </w:p>
    <w:p w:rsidR="00C604EB" w:rsidRPr="00F06747" w:rsidRDefault="007F6E89" w:rsidP="005E2CA6">
      <w:pPr>
        <w:ind w:firstLine="1134"/>
        <w:jc w:val="both"/>
        <w:rPr>
          <w:rFonts w:asciiTheme="minorHAnsi" w:hAnsiTheme="minorHAnsi" w:cstheme="minorHAnsi"/>
        </w:rPr>
      </w:pPr>
      <w:bookmarkStart w:id="4" w:name="_Hlk92231812"/>
      <w:r w:rsidRPr="00F06747">
        <w:rPr>
          <w:rFonts w:asciiTheme="minorHAnsi" w:hAnsiTheme="minorHAnsi" w:cstheme="minorHAnsi"/>
        </w:rPr>
        <w:t>A revisão geral anual,</w:t>
      </w:r>
      <w:r w:rsidR="002F3023" w:rsidRPr="00F06747">
        <w:rPr>
          <w:rFonts w:asciiTheme="minorHAnsi" w:hAnsiTheme="minorHAnsi" w:cstheme="minorHAnsi"/>
        </w:rPr>
        <w:t xml:space="preserve"> que está sendo proposta</w:t>
      </w:r>
      <w:r w:rsidRPr="00F06747">
        <w:rPr>
          <w:rFonts w:asciiTheme="minorHAnsi" w:hAnsiTheme="minorHAnsi" w:cstheme="minorHAnsi"/>
        </w:rPr>
        <w:t>,</w:t>
      </w:r>
      <w:r w:rsidR="0074301F" w:rsidRPr="00F06747">
        <w:rPr>
          <w:rFonts w:asciiTheme="minorHAnsi" w:hAnsiTheme="minorHAnsi" w:cstheme="minorHAnsi"/>
        </w:rPr>
        <w:t xml:space="preserve"> está em conformidade com o índice inflacionário verificado no </w:t>
      </w:r>
      <w:r w:rsidR="00422279" w:rsidRPr="00F06747">
        <w:rPr>
          <w:rFonts w:asciiTheme="minorHAnsi" w:hAnsiTheme="minorHAnsi" w:cstheme="minorHAnsi"/>
        </w:rPr>
        <w:t xml:space="preserve">ano de </w:t>
      </w:r>
      <w:r w:rsidR="0065153F" w:rsidRPr="00F06747">
        <w:rPr>
          <w:rFonts w:asciiTheme="minorHAnsi" w:hAnsiTheme="minorHAnsi" w:cstheme="minorHAnsi"/>
        </w:rPr>
        <w:t>20</w:t>
      </w:r>
      <w:r w:rsidR="00822E44" w:rsidRPr="00F06747">
        <w:rPr>
          <w:rFonts w:asciiTheme="minorHAnsi" w:hAnsiTheme="minorHAnsi" w:cstheme="minorHAnsi"/>
        </w:rPr>
        <w:t>2</w:t>
      </w:r>
      <w:r w:rsidR="009B4A25" w:rsidRPr="00F06747">
        <w:rPr>
          <w:rFonts w:asciiTheme="minorHAnsi" w:hAnsiTheme="minorHAnsi" w:cstheme="minorHAnsi"/>
        </w:rPr>
        <w:t>2</w:t>
      </w:r>
      <w:r w:rsidR="0065153F" w:rsidRPr="00F06747">
        <w:rPr>
          <w:rFonts w:asciiTheme="minorHAnsi" w:hAnsiTheme="minorHAnsi" w:cstheme="minorHAnsi"/>
        </w:rPr>
        <w:t xml:space="preserve"> através do </w:t>
      </w:r>
      <w:r w:rsidR="00CF5CF6" w:rsidRPr="00F06747">
        <w:rPr>
          <w:rFonts w:asciiTheme="minorHAnsi" w:hAnsiTheme="minorHAnsi" w:cstheme="minorHAnsi"/>
        </w:rPr>
        <w:t xml:space="preserve">Índice </w:t>
      </w:r>
      <w:r w:rsidR="00487524" w:rsidRPr="00F06747">
        <w:rPr>
          <w:rFonts w:asciiTheme="minorHAnsi" w:hAnsiTheme="minorHAnsi" w:cstheme="minorHAnsi"/>
        </w:rPr>
        <w:t xml:space="preserve">de </w:t>
      </w:r>
      <w:r w:rsidR="00822E44" w:rsidRPr="00F06747">
        <w:rPr>
          <w:rFonts w:asciiTheme="minorHAnsi" w:hAnsiTheme="minorHAnsi" w:cstheme="minorHAnsi"/>
        </w:rPr>
        <w:t xml:space="preserve">Preço ao Consumidor Amplo </w:t>
      </w:r>
      <w:r w:rsidR="00CF5CF6" w:rsidRPr="00F06747">
        <w:rPr>
          <w:rFonts w:asciiTheme="minorHAnsi" w:hAnsiTheme="minorHAnsi" w:cstheme="minorHAnsi"/>
        </w:rPr>
        <w:t>d</w:t>
      </w:r>
      <w:r w:rsidR="00822E44" w:rsidRPr="00F06747">
        <w:rPr>
          <w:rFonts w:asciiTheme="minorHAnsi" w:hAnsiTheme="minorHAnsi" w:cstheme="minorHAnsi"/>
        </w:rPr>
        <w:t>o</w:t>
      </w:r>
      <w:r w:rsidR="00CF5CF6" w:rsidRPr="00F06747">
        <w:rPr>
          <w:rFonts w:asciiTheme="minorHAnsi" w:hAnsiTheme="minorHAnsi" w:cstheme="minorHAnsi"/>
        </w:rPr>
        <w:t xml:space="preserve"> </w:t>
      </w:r>
      <w:r w:rsidR="00822E44" w:rsidRPr="00F06747">
        <w:rPr>
          <w:rFonts w:asciiTheme="minorHAnsi" w:hAnsiTheme="minorHAnsi" w:cstheme="minorHAnsi"/>
        </w:rPr>
        <w:t>Instituto Brasileiro de Geografia e Estatística</w:t>
      </w:r>
      <w:r w:rsidR="00CF5CF6" w:rsidRPr="00F06747">
        <w:rPr>
          <w:rFonts w:asciiTheme="minorHAnsi" w:hAnsiTheme="minorHAnsi" w:cstheme="minorHAnsi"/>
        </w:rPr>
        <w:t xml:space="preserve"> (</w:t>
      </w:r>
      <w:r w:rsidR="00822E44" w:rsidRPr="00F06747">
        <w:rPr>
          <w:rFonts w:asciiTheme="minorHAnsi" w:hAnsiTheme="minorHAnsi" w:cstheme="minorHAnsi"/>
        </w:rPr>
        <w:t>IBGE</w:t>
      </w:r>
      <w:r w:rsidR="00CF5CF6" w:rsidRPr="00F06747">
        <w:rPr>
          <w:rFonts w:asciiTheme="minorHAnsi" w:hAnsiTheme="minorHAnsi" w:cstheme="minorHAnsi"/>
        </w:rPr>
        <w:t>)</w:t>
      </w:r>
      <w:r w:rsidR="005D2256" w:rsidRPr="00F06747">
        <w:rPr>
          <w:rFonts w:asciiTheme="minorHAnsi" w:hAnsiTheme="minorHAnsi" w:cstheme="minorHAnsi"/>
        </w:rPr>
        <w:t xml:space="preserve">, </w:t>
      </w:r>
      <w:r w:rsidR="0074301F" w:rsidRPr="00F06747">
        <w:rPr>
          <w:rFonts w:asciiTheme="minorHAnsi" w:hAnsiTheme="minorHAnsi" w:cstheme="minorHAnsi"/>
        </w:rPr>
        <w:t xml:space="preserve">e adequado </w:t>
      </w:r>
      <w:r w:rsidR="00435816" w:rsidRPr="00F06747">
        <w:rPr>
          <w:rFonts w:asciiTheme="minorHAnsi" w:hAnsiTheme="minorHAnsi" w:cstheme="minorHAnsi"/>
        </w:rPr>
        <w:t>às</w:t>
      </w:r>
      <w:r w:rsidR="0074301F" w:rsidRPr="00F06747">
        <w:rPr>
          <w:rFonts w:asciiTheme="minorHAnsi" w:hAnsiTheme="minorHAnsi" w:cstheme="minorHAnsi"/>
        </w:rPr>
        <w:t xml:space="preserve"> atuais possibil</w:t>
      </w:r>
      <w:r w:rsidR="0065153F" w:rsidRPr="00F06747">
        <w:rPr>
          <w:rFonts w:asciiTheme="minorHAnsi" w:hAnsiTheme="minorHAnsi" w:cstheme="minorHAnsi"/>
        </w:rPr>
        <w:t>idades financeiras do Município, que</w:t>
      </w:r>
      <w:r w:rsidR="0074301F" w:rsidRPr="00F06747">
        <w:rPr>
          <w:rFonts w:asciiTheme="minorHAnsi" w:hAnsiTheme="minorHAnsi" w:cstheme="minorHAnsi"/>
        </w:rPr>
        <w:t xml:space="preserve"> podem ser suportadas pelo orçamento vigente, sem prejuízo de outras ativida</w:t>
      </w:r>
      <w:r w:rsidR="001A2A58" w:rsidRPr="00F06747">
        <w:rPr>
          <w:rFonts w:asciiTheme="minorHAnsi" w:hAnsiTheme="minorHAnsi" w:cstheme="minorHAnsi"/>
        </w:rPr>
        <w:t>des programadas ou em execução</w:t>
      </w:r>
      <w:r w:rsidR="00465B87" w:rsidRPr="00F06747">
        <w:rPr>
          <w:rFonts w:asciiTheme="minorHAnsi" w:hAnsiTheme="minorHAnsi" w:cstheme="minorHAnsi"/>
        </w:rPr>
        <w:t>, acrescid</w:t>
      </w:r>
      <w:r w:rsidR="00457B68" w:rsidRPr="00F06747">
        <w:rPr>
          <w:rFonts w:asciiTheme="minorHAnsi" w:hAnsiTheme="minorHAnsi" w:cstheme="minorHAnsi"/>
        </w:rPr>
        <w:t>a</w:t>
      </w:r>
      <w:r w:rsidR="00465B87" w:rsidRPr="00F06747">
        <w:rPr>
          <w:rFonts w:asciiTheme="minorHAnsi" w:hAnsiTheme="minorHAnsi" w:cstheme="minorHAnsi"/>
        </w:rPr>
        <w:t xml:space="preserve"> ainda do aumento real.</w:t>
      </w:r>
    </w:p>
    <w:bookmarkEnd w:id="4"/>
    <w:p w:rsidR="00664232" w:rsidRPr="00F06747" w:rsidRDefault="00664232" w:rsidP="005E2CA6">
      <w:pPr>
        <w:ind w:firstLine="1134"/>
        <w:jc w:val="both"/>
        <w:rPr>
          <w:rFonts w:asciiTheme="minorHAnsi" w:hAnsiTheme="minorHAnsi" w:cstheme="minorHAnsi"/>
        </w:rPr>
      </w:pPr>
    </w:p>
    <w:p w:rsidR="0074301F" w:rsidRPr="00F06747" w:rsidRDefault="0074301F" w:rsidP="005E2CA6">
      <w:pPr>
        <w:ind w:firstLine="1134"/>
        <w:jc w:val="both"/>
        <w:rPr>
          <w:rFonts w:asciiTheme="minorHAnsi" w:hAnsiTheme="minorHAnsi" w:cstheme="minorHAnsi"/>
        </w:rPr>
      </w:pPr>
      <w:r w:rsidRPr="00F06747">
        <w:rPr>
          <w:rFonts w:asciiTheme="minorHAnsi" w:hAnsiTheme="minorHAnsi" w:cstheme="minorHAnsi"/>
        </w:rPr>
        <w:t xml:space="preserve">Ao mesmo tempo, o aumento decorrente na folha de pagamento não compromete as metas fiscais estabelecidas, estando perfeitamente adequado </w:t>
      </w:r>
      <w:r w:rsidR="00A20D20" w:rsidRPr="00F06747">
        <w:rPr>
          <w:rFonts w:asciiTheme="minorHAnsi" w:hAnsiTheme="minorHAnsi" w:cstheme="minorHAnsi"/>
        </w:rPr>
        <w:t>a</w:t>
      </w:r>
      <w:r w:rsidRPr="00F06747">
        <w:rPr>
          <w:rFonts w:asciiTheme="minorHAnsi" w:hAnsiTheme="minorHAnsi" w:cstheme="minorHAnsi"/>
        </w:rPr>
        <w:t xml:space="preserve"> Lei de Responsabilidade Fiscal, e atende, igualmente, às expectativas dos próprios servidores municipais, através de sua representação sindical, consultada previamente</w:t>
      </w:r>
      <w:r w:rsidR="00C55E12" w:rsidRPr="00F06747">
        <w:rPr>
          <w:rFonts w:asciiTheme="minorHAnsi" w:hAnsiTheme="minorHAnsi" w:cstheme="minorHAnsi"/>
        </w:rPr>
        <w:t>, sendo dado o encaminhamento dessa forma (antecipação da data base e alteração de coeficientes) para que todos os servidores sejam beneficiados com o mesmo índice de revisão geral/reajuste.</w:t>
      </w:r>
    </w:p>
    <w:p w:rsidR="00025E6E" w:rsidRPr="00F06747" w:rsidRDefault="00025E6E" w:rsidP="005E2CA6">
      <w:pPr>
        <w:ind w:firstLine="1134"/>
        <w:jc w:val="both"/>
        <w:rPr>
          <w:rFonts w:asciiTheme="minorHAnsi" w:hAnsiTheme="minorHAnsi" w:cstheme="minorHAnsi"/>
        </w:rPr>
      </w:pPr>
    </w:p>
    <w:p w:rsidR="0097279B" w:rsidRPr="00F06747" w:rsidRDefault="0074301F" w:rsidP="00D66687">
      <w:pPr>
        <w:ind w:firstLine="1134"/>
        <w:jc w:val="both"/>
        <w:rPr>
          <w:rFonts w:asciiTheme="minorHAnsi" w:hAnsiTheme="minorHAnsi" w:cstheme="minorHAnsi"/>
        </w:rPr>
      </w:pPr>
      <w:bookmarkStart w:id="5" w:name="_Hlk92231982"/>
      <w:r w:rsidRPr="00F06747">
        <w:rPr>
          <w:rFonts w:asciiTheme="minorHAnsi" w:hAnsiTheme="minorHAnsi" w:cstheme="minorHAnsi"/>
        </w:rPr>
        <w:t xml:space="preserve">O </w:t>
      </w:r>
      <w:r w:rsidR="00F06992" w:rsidRPr="00F06747">
        <w:rPr>
          <w:rFonts w:asciiTheme="minorHAnsi" w:hAnsiTheme="minorHAnsi" w:cstheme="minorHAnsi"/>
        </w:rPr>
        <w:t>projeto de l</w:t>
      </w:r>
      <w:r w:rsidRPr="00F06747">
        <w:rPr>
          <w:rFonts w:asciiTheme="minorHAnsi" w:hAnsiTheme="minorHAnsi" w:cstheme="minorHAnsi"/>
        </w:rPr>
        <w:t xml:space="preserve">ei </w:t>
      </w:r>
      <w:r w:rsidR="0097279B" w:rsidRPr="00F06747">
        <w:rPr>
          <w:rFonts w:asciiTheme="minorHAnsi" w:hAnsiTheme="minorHAnsi" w:cstheme="minorHAnsi"/>
        </w:rPr>
        <w:t xml:space="preserve">de Revisão Geral </w:t>
      </w:r>
      <w:r w:rsidRPr="00F06747">
        <w:rPr>
          <w:rFonts w:asciiTheme="minorHAnsi" w:hAnsiTheme="minorHAnsi" w:cstheme="minorHAnsi"/>
        </w:rPr>
        <w:t xml:space="preserve">atende, </w:t>
      </w:r>
      <w:r w:rsidR="00A16403" w:rsidRPr="00F06747">
        <w:rPr>
          <w:rFonts w:asciiTheme="minorHAnsi" w:hAnsiTheme="minorHAnsi" w:cstheme="minorHAnsi"/>
        </w:rPr>
        <w:t>da mesma forma</w:t>
      </w:r>
      <w:r w:rsidRPr="00F06747">
        <w:rPr>
          <w:rFonts w:asciiTheme="minorHAnsi" w:hAnsiTheme="minorHAnsi" w:cstheme="minorHAnsi"/>
        </w:rPr>
        <w:t xml:space="preserve">, </w:t>
      </w:r>
      <w:bookmarkEnd w:id="5"/>
      <w:r w:rsidRPr="00F06747">
        <w:rPr>
          <w:rFonts w:asciiTheme="minorHAnsi" w:hAnsiTheme="minorHAnsi" w:cstheme="minorHAnsi"/>
        </w:rPr>
        <w:t xml:space="preserve">ao disposto no </w:t>
      </w:r>
      <w:r w:rsidR="00A53BDF" w:rsidRPr="00F06747">
        <w:rPr>
          <w:rFonts w:asciiTheme="minorHAnsi" w:hAnsiTheme="minorHAnsi" w:cstheme="minorHAnsi"/>
        </w:rPr>
        <w:t>do art. 1º da Lei Municipal nº 2.618, de 06 de junho de 2007</w:t>
      </w:r>
      <w:r w:rsidR="0097279B" w:rsidRPr="00F06747">
        <w:rPr>
          <w:rFonts w:asciiTheme="minorHAnsi" w:hAnsiTheme="minorHAnsi" w:cstheme="minorHAnsi"/>
        </w:rPr>
        <w:t xml:space="preserve"> e alterações e </w:t>
      </w:r>
      <w:r w:rsidRPr="00F06747">
        <w:rPr>
          <w:rFonts w:asciiTheme="minorHAnsi" w:hAnsiTheme="minorHAnsi" w:cstheme="minorHAnsi"/>
        </w:rPr>
        <w:t>a Constituição Federal, no seu artigo 37, X, em conformidade com a redação dada pela Emenda Constitucional nº 19, de 4 de junho de 1998, estando prevista sua concessão pel</w:t>
      </w:r>
      <w:r w:rsidR="00822E44" w:rsidRPr="00F06747">
        <w:rPr>
          <w:rFonts w:asciiTheme="minorHAnsi" w:hAnsiTheme="minorHAnsi" w:cstheme="minorHAnsi"/>
        </w:rPr>
        <w:t>a</w:t>
      </w:r>
      <w:bookmarkStart w:id="6" w:name="_Hlk92232015"/>
      <w:r w:rsidR="0097279B" w:rsidRPr="00F06747">
        <w:rPr>
          <w:rFonts w:asciiTheme="minorHAnsi" w:hAnsiTheme="minorHAnsi" w:cstheme="minorHAnsi"/>
        </w:rPr>
        <w:t xml:space="preserve"> Lei Municipal nº 4.778, de 03 de agosto de 2021, que dispõe sobre o Plano Plurianual para 2022-2025; na Lei Municipal nº 4.896, de 27 de setembro de 2022, que d</w:t>
      </w:r>
      <w:r w:rsidR="0097279B" w:rsidRPr="00F06747">
        <w:rPr>
          <w:rFonts w:asciiTheme="minorHAnsi" w:hAnsiTheme="minorHAnsi" w:cstheme="minorHAnsi"/>
          <w:snapToGrid w:val="0"/>
        </w:rPr>
        <w:t>ispõe sobre as Diretrizes Orçamentárias para o Exercício Financeiro de 2023; e na</w:t>
      </w:r>
      <w:r w:rsidR="0097279B" w:rsidRPr="00F06747">
        <w:rPr>
          <w:rFonts w:asciiTheme="minorHAnsi" w:hAnsiTheme="minorHAnsi" w:cstheme="minorHAnsi"/>
        </w:rPr>
        <w:t xml:space="preserve"> Lei Municipal nº 4.907, de 22 de dezembro de 2022, que estima a receita e fixa a despesa do município para exercício de 2023.</w:t>
      </w:r>
    </w:p>
    <w:p w:rsidR="0097279B" w:rsidRPr="00F06747" w:rsidRDefault="0097279B" w:rsidP="00D66687">
      <w:pPr>
        <w:ind w:firstLine="1134"/>
        <w:jc w:val="both"/>
        <w:rPr>
          <w:rFonts w:asciiTheme="minorHAnsi" w:hAnsiTheme="minorHAnsi" w:cstheme="minorHAnsi"/>
        </w:rPr>
      </w:pPr>
    </w:p>
    <w:p w:rsidR="0097279B" w:rsidRPr="00F06747" w:rsidRDefault="0097279B" w:rsidP="0097279B">
      <w:pPr>
        <w:ind w:firstLine="1134"/>
        <w:jc w:val="both"/>
        <w:rPr>
          <w:rFonts w:asciiTheme="minorHAnsi" w:hAnsiTheme="minorHAnsi" w:cstheme="minorHAnsi"/>
        </w:rPr>
      </w:pPr>
      <w:r w:rsidRPr="00F06747">
        <w:rPr>
          <w:rFonts w:asciiTheme="minorHAnsi" w:hAnsiTheme="minorHAnsi" w:cstheme="minorHAnsi"/>
        </w:rPr>
        <w:lastRenderedPageBreak/>
        <w:t>Também está sendo atendido o Piso Nacional do Magistério que a partir de 1º de janeiro de 2023, para 20 horas equivale a R$ 2.210,08.</w:t>
      </w:r>
    </w:p>
    <w:p w:rsidR="0097279B" w:rsidRPr="00F06747" w:rsidRDefault="0097279B" w:rsidP="00D66687">
      <w:pPr>
        <w:ind w:firstLine="1134"/>
        <w:jc w:val="both"/>
        <w:rPr>
          <w:rFonts w:asciiTheme="minorHAnsi" w:hAnsiTheme="minorHAnsi" w:cstheme="minorHAnsi"/>
        </w:rPr>
      </w:pPr>
    </w:p>
    <w:p w:rsidR="0097279B" w:rsidRPr="00F06747" w:rsidRDefault="0097279B" w:rsidP="0097279B">
      <w:pPr>
        <w:ind w:firstLine="1134"/>
        <w:jc w:val="both"/>
        <w:rPr>
          <w:rFonts w:asciiTheme="minorHAnsi" w:hAnsiTheme="minorHAnsi" w:cstheme="minorHAnsi"/>
        </w:rPr>
      </w:pPr>
      <w:r w:rsidRPr="00F06747">
        <w:rPr>
          <w:rFonts w:asciiTheme="minorHAnsi" w:hAnsiTheme="minorHAnsi" w:cstheme="minorHAnsi"/>
        </w:rPr>
        <w:t xml:space="preserve">Está sendo garantida a previsão constitucional do Piso Nacional dos Agentes Comunitários de Saúde e dos Agentes de Combate a Endemias (R$ </w:t>
      </w:r>
      <w:r w:rsidR="00FE0A17" w:rsidRPr="00F06747">
        <w:rPr>
          <w:rFonts w:asciiTheme="minorHAnsi" w:hAnsiTheme="minorHAnsi" w:cstheme="minorHAnsi"/>
        </w:rPr>
        <w:t>2.604,00</w:t>
      </w:r>
      <w:r w:rsidRPr="00F06747">
        <w:rPr>
          <w:rFonts w:asciiTheme="minorHAnsi" w:hAnsiTheme="minorHAnsi" w:cstheme="minorHAnsi"/>
        </w:rPr>
        <w:t xml:space="preserve">) equivalente a dois salários mínimos nacionais; bem como a remuneração mínima dos servidores do quadro geral, que ficará superior ao salário mínimo nacional (R$ </w:t>
      </w:r>
      <w:r w:rsidR="00FE0A17" w:rsidRPr="00F06747">
        <w:rPr>
          <w:rFonts w:asciiTheme="minorHAnsi" w:hAnsiTheme="minorHAnsi" w:cstheme="minorHAnsi"/>
        </w:rPr>
        <w:t>1.302,00</w:t>
      </w:r>
      <w:r w:rsidRPr="00F06747">
        <w:rPr>
          <w:rFonts w:asciiTheme="minorHAnsi" w:hAnsiTheme="minorHAnsi" w:cstheme="minorHAnsi"/>
        </w:rPr>
        <w:t>).</w:t>
      </w:r>
    </w:p>
    <w:p w:rsidR="0097279B" w:rsidRPr="00F06747" w:rsidRDefault="0097279B" w:rsidP="0097279B">
      <w:pPr>
        <w:ind w:firstLine="1134"/>
        <w:jc w:val="both"/>
        <w:rPr>
          <w:rFonts w:asciiTheme="minorHAnsi" w:hAnsiTheme="minorHAnsi" w:cstheme="minorHAnsi"/>
          <w:highlight w:val="yellow"/>
        </w:rPr>
      </w:pPr>
    </w:p>
    <w:bookmarkEnd w:id="6"/>
    <w:p w:rsidR="001A2736" w:rsidRPr="00F06747" w:rsidRDefault="00BB3FD7" w:rsidP="005E2CA6">
      <w:pPr>
        <w:ind w:firstLine="1134"/>
        <w:jc w:val="both"/>
        <w:rPr>
          <w:rFonts w:asciiTheme="minorHAnsi" w:hAnsiTheme="minorHAnsi" w:cstheme="minorHAnsi"/>
        </w:rPr>
      </w:pPr>
      <w:r w:rsidRPr="00F06747">
        <w:rPr>
          <w:rFonts w:asciiTheme="minorHAnsi" w:hAnsiTheme="minorHAnsi" w:cstheme="minorHAnsi"/>
        </w:rPr>
        <w:t>Esta é a razão para apreciação do presente Projeto de Lei, motivo pelo qual o Poder Executivo Municipal espera a análise competente e criteriosa por parte da colenda Câmara de Vereadores, e sua posterior aprovação em regime de urgência, nos termos regimentais.</w:t>
      </w:r>
    </w:p>
    <w:p w:rsidR="00BB3FD7" w:rsidRPr="00F06747" w:rsidRDefault="00BB3FD7" w:rsidP="005E2CA6">
      <w:pPr>
        <w:ind w:firstLine="1134"/>
        <w:jc w:val="both"/>
        <w:rPr>
          <w:rFonts w:asciiTheme="minorHAnsi" w:hAnsiTheme="minorHAnsi" w:cstheme="minorHAnsi"/>
          <w:bCs/>
        </w:rPr>
      </w:pPr>
    </w:p>
    <w:p w:rsidR="00A62EF6" w:rsidRPr="00F06747" w:rsidRDefault="00A62EF6" w:rsidP="005E2CA6">
      <w:pPr>
        <w:ind w:firstLine="1134"/>
        <w:jc w:val="both"/>
        <w:rPr>
          <w:rFonts w:asciiTheme="minorHAnsi" w:hAnsiTheme="minorHAnsi" w:cstheme="minorHAnsi"/>
          <w:bCs/>
        </w:rPr>
      </w:pPr>
    </w:p>
    <w:p w:rsidR="00A62EF6" w:rsidRPr="00F06747" w:rsidRDefault="00A62EF6" w:rsidP="005E2CA6">
      <w:pPr>
        <w:ind w:firstLine="1134"/>
        <w:jc w:val="both"/>
        <w:rPr>
          <w:rFonts w:asciiTheme="minorHAnsi" w:hAnsiTheme="minorHAnsi" w:cstheme="minorHAnsi"/>
          <w:bCs/>
        </w:rPr>
      </w:pPr>
    </w:p>
    <w:p w:rsidR="0074301F" w:rsidRPr="00F06747" w:rsidRDefault="00822E44" w:rsidP="0027344F">
      <w:pPr>
        <w:jc w:val="center"/>
        <w:rPr>
          <w:rFonts w:asciiTheme="minorHAnsi" w:hAnsiTheme="minorHAnsi" w:cstheme="minorHAnsi"/>
        </w:rPr>
      </w:pPr>
      <w:r w:rsidRPr="00F06747">
        <w:rPr>
          <w:rFonts w:asciiTheme="minorHAnsi" w:hAnsiTheme="minorHAnsi" w:cstheme="minorHAnsi"/>
        </w:rPr>
        <w:t>ADILSON ADAM BALESTRIN</w:t>
      </w:r>
    </w:p>
    <w:p w:rsidR="00946A5B" w:rsidRPr="00237AF6" w:rsidRDefault="0074301F" w:rsidP="004F366D">
      <w:pPr>
        <w:jc w:val="center"/>
        <w:rPr>
          <w:rFonts w:asciiTheme="minorHAnsi" w:hAnsiTheme="minorHAnsi" w:cstheme="minorHAnsi"/>
        </w:rPr>
      </w:pPr>
      <w:r w:rsidRPr="00237AF6">
        <w:rPr>
          <w:rFonts w:asciiTheme="minorHAnsi" w:hAnsiTheme="minorHAnsi" w:cstheme="minorHAnsi"/>
        </w:rPr>
        <w:t>Prefeito Municipal.</w:t>
      </w:r>
    </w:p>
    <w:sectPr w:rsidR="00946A5B" w:rsidRPr="00237AF6" w:rsidSect="00165B65">
      <w:headerReference w:type="default" r:id="rId7"/>
      <w:footerReference w:type="even" r:id="rId8"/>
      <w:footerReference w:type="default" r:id="rId9"/>
      <w:pgSz w:w="11907" w:h="16840" w:code="9"/>
      <w:pgMar w:top="2410" w:right="1275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C2D" w:rsidRDefault="009F2C2D">
      <w:r>
        <w:separator/>
      </w:r>
    </w:p>
  </w:endnote>
  <w:endnote w:type="continuationSeparator" w:id="0">
    <w:p w:rsidR="009F2C2D" w:rsidRDefault="009F2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69F" w:rsidRDefault="001C4DA2" w:rsidP="00D7508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E569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E569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E569F" w:rsidRDefault="002E569F" w:rsidP="005837A6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69F" w:rsidRDefault="001C4DA2" w:rsidP="008130E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E569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C0857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2E569F" w:rsidRDefault="002E569F" w:rsidP="005837A6">
    <w:pPr>
      <w:pStyle w:val="Rodap"/>
      <w:framePr w:wrap="around" w:vAnchor="text" w:hAnchor="margin" w:xAlign="center" w:y="1"/>
      <w:ind w:right="360"/>
      <w:rPr>
        <w:rStyle w:val="Nmerodepgina"/>
      </w:rPr>
    </w:pPr>
  </w:p>
  <w:p w:rsidR="002E569F" w:rsidRDefault="002E569F" w:rsidP="000B3C8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C2D" w:rsidRDefault="009F2C2D">
      <w:r>
        <w:separator/>
      </w:r>
    </w:p>
  </w:footnote>
  <w:footnote w:type="continuationSeparator" w:id="0">
    <w:p w:rsidR="009F2C2D" w:rsidRDefault="009F2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50" w:type="dxa"/>
      <w:tblLook w:val="01E0" w:firstRow="1" w:lastRow="1" w:firstColumn="1" w:lastColumn="1" w:noHBand="0" w:noVBand="0"/>
    </w:tblPr>
    <w:tblGrid>
      <w:gridCol w:w="1956"/>
      <w:gridCol w:w="6833"/>
    </w:tblGrid>
    <w:tr w:rsidR="00165B65" w:rsidRPr="00165B65" w:rsidTr="004E1309">
      <w:tc>
        <w:tcPr>
          <w:tcW w:w="1956" w:type="dxa"/>
          <w:tcBorders>
            <w:bottom w:val="single" w:sz="4" w:space="0" w:color="auto"/>
          </w:tcBorders>
        </w:tcPr>
        <w:p w:rsidR="00165B65" w:rsidRPr="00165B65" w:rsidRDefault="00165B65" w:rsidP="00165B65">
          <w:pPr>
            <w:pStyle w:val="Cabealho"/>
            <w:rPr>
              <w:b/>
            </w:rPr>
          </w:pPr>
        </w:p>
        <w:p w:rsidR="00165B65" w:rsidRPr="00165B65" w:rsidRDefault="00165B65" w:rsidP="00165B65">
          <w:pPr>
            <w:pStyle w:val="Cabealho"/>
            <w:rPr>
              <w:b/>
            </w:rPr>
          </w:pPr>
          <w:r w:rsidRPr="00165B65">
            <w:rPr>
              <w:b/>
              <w:noProof/>
            </w:rPr>
            <w:drawing>
              <wp:inline distT="0" distB="0" distL="0" distR="0">
                <wp:extent cx="819150" cy="1016876"/>
                <wp:effectExtent l="0" t="0" r="0" b="0"/>
                <wp:docPr id="9" name="Imagem 9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382" cy="1019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3" w:type="dxa"/>
          <w:tcBorders>
            <w:bottom w:val="single" w:sz="4" w:space="0" w:color="auto"/>
          </w:tcBorders>
        </w:tcPr>
        <w:p w:rsidR="00165B65" w:rsidRPr="00165B65" w:rsidRDefault="00165B65" w:rsidP="00165B65">
          <w:pPr>
            <w:pStyle w:val="Cabealho"/>
          </w:pPr>
        </w:p>
        <w:p w:rsidR="00165B65" w:rsidRPr="00165B65" w:rsidRDefault="00165B65" w:rsidP="00165B65">
          <w:pPr>
            <w:pStyle w:val="Cabealho"/>
            <w:rPr>
              <w:rFonts w:asciiTheme="minorHAnsi" w:hAnsiTheme="minorHAnsi"/>
              <w:sz w:val="18"/>
              <w:szCs w:val="18"/>
            </w:rPr>
          </w:pPr>
          <w:r w:rsidRPr="00165B65">
            <w:rPr>
              <w:rFonts w:asciiTheme="minorHAnsi" w:hAnsiTheme="minorHAnsi"/>
              <w:sz w:val="18"/>
              <w:szCs w:val="18"/>
            </w:rPr>
            <w:t>ESTADO DO RIO GRANDE DO SUL</w:t>
          </w:r>
        </w:p>
        <w:p w:rsidR="00165B65" w:rsidRPr="00165B65" w:rsidRDefault="00165B65" w:rsidP="00165B65">
          <w:pPr>
            <w:pStyle w:val="Cabealho"/>
            <w:rPr>
              <w:rFonts w:asciiTheme="minorHAnsi" w:hAnsiTheme="minorHAnsi"/>
              <w:b/>
              <w:sz w:val="18"/>
              <w:szCs w:val="18"/>
            </w:rPr>
          </w:pPr>
          <w:r w:rsidRPr="00165B65">
            <w:rPr>
              <w:rFonts w:asciiTheme="minorHAnsi" w:hAnsiTheme="minorHAnsi"/>
              <w:b/>
              <w:sz w:val="18"/>
              <w:szCs w:val="18"/>
            </w:rPr>
            <w:t>PREFEITURA MUNICIPAL DE SEBERI</w:t>
          </w:r>
        </w:p>
        <w:p w:rsidR="00165B65" w:rsidRPr="00165B65" w:rsidRDefault="00165B65" w:rsidP="00165B65">
          <w:pPr>
            <w:pStyle w:val="Cabealho"/>
            <w:rPr>
              <w:rFonts w:asciiTheme="minorHAnsi" w:hAnsiTheme="minorHAnsi"/>
              <w:sz w:val="18"/>
              <w:szCs w:val="18"/>
            </w:rPr>
          </w:pPr>
          <w:r w:rsidRPr="00165B65">
            <w:rPr>
              <w:rFonts w:asciiTheme="minorHAnsi" w:hAnsiTheme="minorHAnsi"/>
              <w:sz w:val="18"/>
              <w:szCs w:val="18"/>
            </w:rPr>
            <w:t>Avenida General Flores da Cunha, 831 – Centro – CEP 98380-000</w:t>
          </w:r>
        </w:p>
        <w:p w:rsidR="00165B65" w:rsidRPr="00165B65" w:rsidRDefault="00165B65" w:rsidP="00165B65">
          <w:pPr>
            <w:pStyle w:val="Cabealho"/>
            <w:rPr>
              <w:rFonts w:asciiTheme="minorHAnsi" w:hAnsiTheme="minorHAnsi"/>
              <w:sz w:val="18"/>
              <w:szCs w:val="18"/>
            </w:rPr>
          </w:pPr>
          <w:r w:rsidRPr="00165B65">
            <w:rPr>
              <w:rFonts w:asciiTheme="minorHAnsi" w:hAnsiTheme="minorHAnsi"/>
              <w:sz w:val="18"/>
              <w:szCs w:val="18"/>
            </w:rPr>
            <w:t>Fones: 55.3746.1122 e 55.3746.1127</w:t>
          </w:r>
        </w:p>
        <w:p w:rsidR="00165B65" w:rsidRPr="00364DF2" w:rsidRDefault="00705AF6" w:rsidP="00165B65">
          <w:pPr>
            <w:pStyle w:val="Cabealho"/>
            <w:rPr>
              <w:rFonts w:asciiTheme="minorHAnsi" w:hAnsiTheme="minorHAnsi"/>
              <w:sz w:val="18"/>
              <w:szCs w:val="18"/>
            </w:rPr>
          </w:pPr>
          <w:r>
            <w:rPr>
              <w:rFonts w:asciiTheme="minorHAnsi" w:hAnsiTheme="minorHAnsi"/>
              <w:sz w:val="18"/>
              <w:szCs w:val="18"/>
            </w:rPr>
            <w:t>e-</w:t>
          </w:r>
          <w:r w:rsidR="00165B65" w:rsidRPr="00364DF2">
            <w:rPr>
              <w:rFonts w:asciiTheme="minorHAnsi" w:hAnsiTheme="minorHAnsi"/>
              <w:sz w:val="18"/>
              <w:szCs w:val="18"/>
            </w:rPr>
            <w:t>mail: administracao@pmseberi.com.br</w:t>
          </w:r>
        </w:p>
        <w:p w:rsidR="00165B65" w:rsidRPr="00165B65" w:rsidRDefault="00165B65" w:rsidP="00165B65">
          <w:pPr>
            <w:pStyle w:val="Cabealho"/>
            <w:rPr>
              <w:rFonts w:asciiTheme="minorHAnsi" w:hAnsiTheme="minorHAnsi"/>
              <w:sz w:val="18"/>
              <w:szCs w:val="18"/>
              <w:lang w:val="en-US"/>
            </w:rPr>
          </w:pPr>
          <w:r w:rsidRPr="00165B65">
            <w:rPr>
              <w:rFonts w:asciiTheme="minorHAnsi" w:hAnsiTheme="minorHAnsi"/>
              <w:sz w:val="18"/>
              <w:szCs w:val="18"/>
              <w:lang w:val="en-US"/>
            </w:rPr>
            <w:t>Site: www.pmseberi.com.br</w:t>
          </w:r>
        </w:p>
        <w:p w:rsidR="00165B65" w:rsidRPr="00165B65" w:rsidRDefault="00165B65" w:rsidP="00165B65">
          <w:pPr>
            <w:pStyle w:val="Cabealho"/>
            <w:rPr>
              <w:rFonts w:asciiTheme="minorHAnsi" w:hAnsiTheme="minorHAnsi"/>
              <w:sz w:val="18"/>
              <w:szCs w:val="18"/>
              <w:lang w:val="en-US"/>
            </w:rPr>
          </w:pPr>
          <w:r w:rsidRPr="00165B65">
            <w:rPr>
              <w:rFonts w:asciiTheme="minorHAnsi" w:hAnsiTheme="minorHAnsi"/>
              <w:sz w:val="18"/>
              <w:szCs w:val="18"/>
              <w:lang w:val="en-US"/>
            </w:rPr>
            <w:t>CNPJ 87.613.196/0001-78</w:t>
          </w:r>
        </w:p>
        <w:p w:rsidR="00165B65" w:rsidRPr="00165B65" w:rsidRDefault="00165B65" w:rsidP="00165B65">
          <w:pPr>
            <w:pStyle w:val="Cabealho"/>
            <w:rPr>
              <w:lang w:val="en-US"/>
            </w:rPr>
          </w:pPr>
        </w:p>
      </w:tc>
    </w:tr>
  </w:tbl>
  <w:p w:rsidR="00165B65" w:rsidRDefault="00165B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E60477"/>
    <w:multiLevelType w:val="hybridMultilevel"/>
    <w:tmpl w:val="5E042EBA"/>
    <w:lvl w:ilvl="0" w:tplc="3346956C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C4A0D5EA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33B4062E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77ACA37A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187461DC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915E5996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53207518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7F2E8FC2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8B0A6D26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5E2"/>
    <w:rsid w:val="0000122F"/>
    <w:rsid w:val="00003604"/>
    <w:rsid w:val="00004FFE"/>
    <w:rsid w:val="0001189B"/>
    <w:rsid w:val="00013B54"/>
    <w:rsid w:val="000207D1"/>
    <w:rsid w:val="00025E6E"/>
    <w:rsid w:val="00036CC6"/>
    <w:rsid w:val="00054433"/>
    <w:rsid w:val="00057042"/>
    <w:rsid w:val="00064AF0"/>
    <w:rsid w:val="00071A4D"/>
    <w:rsid w:val="00076400"/>
    <w:rsid w:val="0008440A"/>
    <w:rsid w:val="00087337"/>
    <w:rsid w:val="00092A8E"/>
    <w:rsid w:val="00094FA0"/>
    <w:rsid w:val="000A010E"/>
    <w:rsid w:val="000A4437"/>
    <w:rsid w:val="000B0DDE"/>
    <w:rsid w:val="000B0F66"/>
    <w:rsid w:val="000B3C8E"/>
    <w:rsid w:val="000B546F"/>
    <w:rsid w:val="000C3D78"/>
    <w:rsid w:val="000C3F4B"/>
    <w:rsid w:val="000E01DE"/>
    <w:rsid w:val="000E2E23"/>
    <w:rsid w:val="000E4556"/>
    <w:rsid w:val="000F563B"/>
    <w:rsid w:val="00102E9C"/>
    <w:rsid w:val="00105B79"/>
    <w:rsid w:val="00107A22"/>
    <w:rsid w:val="001119A8"/>
    <w:rsid w:val="00131163"/>
    <w:rsid w:val="00132099"/>
    <w:rsid w:val="0013274F"/>
    <w:rsid w:val="00146329"/>
    <w:rsid w:val="001566AD"/>
    <w:rsid w:val="00161FA6"/>
    <w:rsid w:val="00165B65"/>
    <w:rsid w:val="00165C13"/>
    <w:rsid w:val="00165EEB"/>
    <w:rsid w:val="001738F5"/>
    <w:rsid w:val="00182959"/>
    <w:rsid w:val="0019466B"/>
    <w:rsid w:val="00194F0F"/>
    <w:rsid w:val="001A2736"/>
    <w:rsid w:val="001A2A58"/>
    <w:rsid w:val="001B565E"/>
    <w:rsid w:val="001C1CC9"/>
    <w:rsid w:val="001C4DA2"/>
    <w:rsid w:val="001D219F"/>
    <w:rsid w:val="001D602D"/>
    <w:rsid w:val="001F1F6E"/>
    <w:rsid w:val="001F222C"/>
    <w:rsid w:val="001F3A82"/>
    <w:rsid w:val="002017D1"/>
    <w:rsid w:val="00221450"/>
    <w:rsid w:val="00235BC4"/>
    <w:rsid w:val="00236FE2"/>
    <w:rsid w:val="00237AF6"/>
    <w:rsid w:val="00241432"/>
    <w:rsid w:val="00251AE5"/>
    <w:rsid w:val="00263849"/>
    <w:rsid w:val="00266064"/>
    <w:rsid w:val="00266FD5"/>
    <w:rsid w:val="00271C76"/>
    <w:rsid w:val="0027344F"/>
    <w:rsid w:val="00274F4D"/>
    <w:rsid w:val="002769E6"/>
    <w:rsid w:val="00280A55"/>
    <w:rsid w:val="0028589B"/>
    <w:rsid w:val="00292CDC"/>
    <w:rsid w:val="00296069"/>
    <w:rsid w:val="002A1230"/>
    <w:rsid w:val="002A1644"/>
    <w:rsid w:val="002A569B"/>
    <w:rsid w:val="002A5E74"/>
    <w:rsid w:val="002A65AD"/>
    <w:rsid w:val="002B04D4"/>
    <w:rsid w:val="002B5143"/>
    <w:rsid w:val="002B7807"/>
    <w:rsid w:val="002C2C7A"/>
    <w:rsid w:val="002C333A"/>
    <w:rsid w:val="002C42AA"/>
    <w:rsid w:val="002D1D81"/>
    <w:rsid w:val="002E569F"/>
    <w:rsid w:val="002F3023"/>
    <w:rsid w:val="002F319F"/>
    <w:rsid w:val="002F6E66"/>
    <w:rsid w:val="002F72D2"/>
    <w:rsid w:val="002F7BF1"/>
    <w:rsid w:val="003006C0"/>
    <w:rsid w:val="00303AB2"/>
    <w:rsid w:val="00305261"/>
    <w:rsid w:val="00325008"/>
    <w:rsid w:val="00335F58"/>
    <w:rsid w:val="00336D5D"/>
    <w:rsid w:val="00337521"/>
    <w:rsid w:val="00350513"/>
    <w:rsid w:val="00350C65"/>
    <w:rsid w:val="00354B34"/>
    <w:rsid w:val="003556D7"/>
    <w:rsid w:val="00361DDA"/>
    <w:rsid w:val="00364DF2"/>
    <w:rsid w:val="00373926"/>
    <w:rsid w:val="00373D4E"/>
    <w:rsid w:val="00374982"/>
    <w:rsid w:val="00384B20"/>
    <w:rsid w:val="003858CF"/>
    <w:rsid w:val="00386056"/>
    <w:rsid w:val="00386FB4"/>
    <w:rsid w:val="003A1CE6"/>
    <w:rsid w:val="003A4375"/>
    <w:rsid w:val="003B37CE"/>
    <w:rsid w:val="003C07C4"/>
    <w:rsid w:val="003C17A9"/>
    <w:rsid w:val="003C5EA2"/>
    <w:rsid w:val="003D18BA"/>
    <w:rsid w:val="003F11DF"/>
    <w:rsid w:val="003F6732"/>
    <w:rsid w:val="003F7886"/>
    <w:rsid w:val="00404B14"/>
    <w:rsid w:val="00405BA0"/>
    <w:rsid w:val="004070A0"/>
    <w:rsid w:val="00410A9A"/>
    <w:rsid w:val="0041458F"/>
    <w:rsid w:val="00422279"/>
    <w:rsid w:val="00432699"/>
    <w:rsid w:val="00435816"/>
    <w:rsid w:val="00435A1A"/>
    <w:rsid w:val="0043731D"/>
    <w:rsid w:val="0044211B"/>
    <w:rsid w:val="004465F6"/>
    <w:rsid w:val="00457B68"/>
    <w:rsid w:val="00464E72"/>
    <w:rsid w:val="00465B87"/>
    <w:rsid w:val="00470530"/>
    <w:rsid w:val="00472039"/>
    <w:rsid w:val="00477EE4"/>
    <w:rsid w:val="00477F1B"/>
    <w:rsid w:val="004849EB"/>
    <w:rsid w:val="00487524"/>
    <w:rsid w:val="00493C28"/>
    <w:rsid w:val="004942B7"/>
    <w:rsid w:val="00495FB4"/>
    <w:rsid w:val="004A01F1"/>
    <w:rsid w:val="004B4958"/>
    <w:rsid w:val="004B7E33"/>
    <w:rsid w:val="004C27DC"/>
    <w:rsid w:val="004C63D2"/>
    <w:rsid w:val="004E7EC1"/>
    <w:rsid w:val="004F2D2D"/>
    <w:rsid w:val="004F366D"/>
    <w:rsid w:val="004F73F2"/>
    <w:rsid w:val="005075CC"/>
    <w:rsid w:val="0051320E"/>
    <w:rsid w:val="0052076D"/>
    <w:rsid w:val="00523987"/>
    <w:rsid w:val="00524ADB"/>
    <w:rsid w:val="00527BA3"/>
    <w:rsid w:val="005355E2"/>
    <w:rsid w:val="0053688D"/>
    <w:rsid w:val="00536C57"/>
    <w:rsid w:val="00537BEE"/>
    <w:rsid w:val="0054464A"/>
    <w:rsid w:val="005450F9"/>
    <w:rsid w:val="00551B16"/>
    <w:rsid w:val="00554C4D"/>
    <w:rsid w:val="0055766D"/>
    <w:rsid w:val="00561391"/>
    <w:rsid w:val="00562CCD"/>
    <w:rsid w:val="00563F0A"/>
    <w:rsid w:val="00564F93"/>
    <w:rsid w:val="00581253"/>
    <w:rsid w:val="005837A6"/>
    <w:rsid w:val="00586F7A"/>
    <w:rsid w:val="00586FD9"/>
    <w:rsid w:val="00587D63"/>
    <w:rsid w:val="005A0275"/>
    <w:rsid w:val="005A1860"/>
    <w:rsid w:val="005A2D5D"/>
    <w:rsid w:val="005A78B3"/>
    <w:rsid w:val="005B2FC2"/>
    <w:rsid w:val="005B305E"/>
    <w:rsid w:val="005C7FF6"/>
    <w:rsid w:val="005D2256"/>
    <w:rsid w:val="005D3661"/>
    <w:rsid w:val="005D4F3F"/>
    <w:rsid w:val="005D604B"/>
    <w:rsid w:val="005E046B"/>
    <w:rsid w:val="005E2CA6"/>
    <w:rsid w:val="005E4A8F"/>
    <w:rsid w:val="005F015D"/>
    <w:rsid w:val="005F1D5C"/>
    <w:rsid w:val="005F3019"/>
    <w:rsid w:val="005F4347"/>
    <w:rsid w:val="005F4EB1"/>
    <w:rsid w:val="0060779F"/>
    <w:rsid w:val="00611418"/>
    <w:rsid w:val="00614F89"/>
    <w:rsid w:val="006213F1"/>
    <w:rsid w:val="006275C5"/>
    <w:rsid w:val="00640770"/>
    <w:rsid w:val="00645C7E"/>
    <w:rsid w:val="00647219"/>
    <w:rsid w:val="0065153F"/>
    <w:rsid w:val="006556D2"/>
    <w:rsid w:val="00657044"/>
    <w:rsid w:val="00660D66"/>
    <w:rsid w:val="006625AE"/>
    <w:rsid w:val="00664232"/>
    <w:rsid w:val="006745C5"/>
    <w:rsid w:val="00681F38"/>
    <w:rsid w:val="00684474"/>
    <w:rsid w:val="006858A7"/>
    <w:rsid w:val="00696B27"/>
    <w:rsid w:val="00696D8C"/>
    <w:rsid w:val="006A64B6"/>
    <w:rsid w:val="006A78EB"/>
    <w:rsid w:val="006B0888"/>
    <w:rsid w:val="006B36E1"/>
    <w:rsid w:val="006B7C47"/>
    <w:rsid w:val="006C1FCD"/>
    <w:rsid w:val="006C79D6"/>
    <w:rsid w:val="006D2601"/>
    <w:rsid w:val="006D62D4"/>
    <w:rsid w:val="006E08F3"/>
    <w:rsid w:val="006F2C23"/>
    <w:rsid w:val="006F3204"/>
    <w:rsid w:val="006F53D4"/>
    <w:rsid w:val="0070495D"/>
    <w:rsid w:val="007059B9"/>
    <w:rsid w:val="00705AF6"/>
    <w:rsid w:val="00705FBE"/>
    <w:rsid w:val="0070779F"/>
    <w:rsid w:val="0071201E"/>
    <w:rsid w:val="00715599"/>
    <w:rsid w:val="00716428"/>
    <w:rsid w:val="00722505"/>
    <w:rsid w:val="007344A5"/>
    <w:rsid w:val="00735321"/>
    <w:rsid w:val="0074301F"/>
    <w:rsid w:val="0074306A"/>
    <w:rsid w:val="0074358A"/>
    <w:rsid w:val="007552C1"/>
    <w:rsid w:val="00756ACD"/>
    <w:rsid w:val="00764E06"/>
    <w:rsid w:val="007652E8"/>
    <w:rsid w:val="00765683"/>
    <w:rsid w:val="00770854"/>
    <w:rsid w:val="00772C1E"/>
    <w:rsid w:val="00793290"/>
    <w:rsid w:val="007A3364"/>
    <w:rsid w:val="007A53A9"/>
    <w:rsid w:val="007B718B"/>
    <w:rsid w:val="007D30AC"/>
    <w:rsid w:val="007E48F5"/>
    <w:rsid w:val="007F6E89"/>
    <w:rsid w:val="008014DF"/>
    <w:rsid w:val="00811019"/>
    <w:rsid w:val="008130E3"/>
    <w:rsid w:val="00822E44"/>
    <w:rsid w:val="00824324"/>
    <w:rsid w:val="008300D9"/>
    <w:rsid w:val="008358CA"/>
    <w:rsid w:val="0083756C"/>
    <w:rsid w:val="00840651"/>
    <w:rsid w:val="00844650"/>
    <w:rsid w:val="0084749E"/>
    <w:rsid w:val="00856A80"/>
    <w:rsid w:val="0086244C"/>
    <w:rsid w:val="00864DDD"/>
    <w:rsid w:val="00865EC2"/>
    <w:rsid w:val="008716C9"/>
    <w:rsid w:val="0087732D"/>
    <w:rsid w:val="00880732"/>
    <w:rsid w:val="008821B4"/>
    <w:rsid w:val="00882632"/>
    <w:rsid w:val="008902A6"/>
    <w:rsid w:val="00891E11"/>
    <w:rsid w:val="00891F73"/>
    <w:rsid w:val="00894048"/>
    <w:rsid w:val="008956DE"/>
    <w:rsid w:val="008961EC"/>
    <w:rsid w:val="008A284C"/>
    <w:rsid w:val="008A58A4"/>
    <w:rsid w:val="008B4596"/>
    <w:rsid w:val="008C058A"/>
    <w:rsid w:val="008C4547"/>
    <w:rsid w:val="008C6F93"/>
    <w:rsid w:val="008D275D"/>
    <w:rsid w:val="008E17E6"/>
    <w:rsid w:val="008F1198"/>
    <w:rsid w:val="008F3157"/>
    <w:rsid w:val="008F407C"/>
    <w:rsid w:val="008F4CD9"/>
    <w:rsid w:val="008F5584"/>
    <w:rsid w:val="008F7E75"/>
    <w:rsid w:val="00901FE1"/>
    <w:rsid w:val="00903F06"/>
    <w:rsid w:val="009057EB"/>
    <w:rsid w:val="009066BC"/>
    <w:rsid w:val="0091558F"/>
    <w:rsid w:val="00932AE5"/>
    <w:rsid w:val="00933063"/>
    <w:rsid w:val="00933C64"/>
    <w:rsid w:val="00933ED1"/>
    <w:rsid w:val="00935AA7"/>
    <w:rsid w:val="00944771"/>
    <w:rsid w:val="00946226"/>
    <w:rsid w:val="00946A5B"/>
    <w:rsid w:val="009524DB"/>
    <w:rsid w:val="00952FD5"/>
    <w:rsid w:val="00956DAA"/>
    <w:rsid w:val="0096017A"/>
    <w:rsid w:val="00960CD6"/>
    <w:rsid w:val="009627EB"/>
    <w:rsid w:val="0097279B"/>
    <w:rsid w:val="00973143"/>
    <w:rsid w:val="00974BBB"/>
    <w:rsid w:val="00974D6C"/>
    <w:rsid w:val="00982461"/>
    <w:rsid w:val="00983192"/>
    <w:rsid w:val="00986E95"/>
    <w:rsid w:val="00987AAA"/>
    <w:rsid w:val="009A0DC3"/>
    <w:rsid w:val="009A2653"/>
    <w:rsid w:val="009A37C0"/>
    <w:rsid w:val="009B0129"/>
    <w:rsid w:val="009B4A25"/>
    <w:rsid w:val="009B68A7"/>
    <w:rsid w:val="009C3F81"/>
    <w:rsid w:val="009C49EF"/>
    <w:rsid w:val="009D226E"/>
    <w:rsid w:val="009D31D8"/>
    <w:rsid w:val="009D4436"/>
    <w:rsid w:val="009E3C67"/>
    <w:rsid w:val="009E46B2"/>
    <w:rsid w:val="009F0805"/>
    <w:rsid w:val="009F2C2D"/>
    <w:rsid w:val="00A02232"/>
    <w:rsid w:val="00A16403"/>
    <w:rsid w:val="00A20D20"/>
    <w:rsid w:val="00A214C5"/>
    <w:rsid w:val="00A24D66"/>
    <w:rsid w:val="00A25485"/>
    <w:rsid w:val="00A255BE"/>
    <w:rsid w:val="00A40BE9"/>
    <w:rsid w:val="00A41669"/>
    <w:rsid w:val="00A47FF8"/>
    <w:rsid w:val="00A51C96"/>
    <w:rsid w:val="00A52F92"/>
    <w:rsid w:val="00A53BDF"/>
    <w:rsid w:val="00A57163"/>
    <w:rsid w:val="00A57ACB"/>
    <w:rsid w:val="00A62EF6"/>
    <w:rsid w:val="00A67EB1"/>
    <w:rsid w:val="00A71C8D"/>
    <w:rsid w:val="00A74575"/>
    <w:rsid w:val="00A766AA"/>
    <w:rsid w:val="00A76F29"/>
    <w:rsid w:val="00A85EB7"/>
    <w:rsid w:val="00A860C6"/>
    <w:rsid w:val="00A94A45"/>
    <w:rsid w:val="00AA19DF"/>
    <w:rsid w:val="00AB3D18"/>
    <w:rsid w:val="00AB3FFB"/>
    <w:rsid w:val="00AC0857"/>
    <w:rsid w:val="00AC2338"/>
    <w:rsid w:val="00AD123C"/>
    <w:rsid w:val="00AD61F6"/>
    <w:rsid w:val="00AE00FB"/>
    <w:rsid w:val="00AE4D32"/>
    <w:rsid w:val="00AE59F2"/>
    <w:rsid w:val="00AF44BF"/>
    <w:rsid w:val="00B015B0"/>
    <w:rsid w:val="00B01B77"/>
    <w:rsid w:val="00B04F80"/>
    <w:rsid w:val="00B05AE2"/>
    <w:rsid w:val="00B1237C"/>
    <w:rsid w:val="00B1368C"/>
    <w:rsid w:val="00B23F7E"/>
    <w:rsid w:val="00B410C9"/>
    <w:rsid w:val="00B42062"/>
    <w:rsid w:val="00B46623"/>
    <w:rsid w:val="00B51EF1"/>
    <w:rsid w:val="00B55C0E"/>
    <w:rsid w:val="00B6332E"/>
    <w:rsid w:val="00B63FA2"/>
    <w:rsid w:val="00B713BC"/>
    <w:rsid w:val="00B72DA3"/>
    <w:rsid w:val="00B76AC9"/>
    <w:rsid w:val="00B77009"/>
    <w:rsid w:val="00B81D2C"/>
    <w:rsid w:val="00B85E53"/>
    <w:rsid w:val="00B87565"/>
    <w:rsid w:val="00B92BB5"/>
    <w:rsid w:val="00B952F1"/>
    <w:rsid w:val="00BA71BA"/>
    <w:rsid w:val="00BB172F"/>
    <w:rsid w:val="00BB3FD7"/>
    <w:rsid w:val="00BB6F13"/>
    <w:rsid w:val="00BC03B9"/>
    <w:rsid w:val="00BD1468"/>
    <w:rsid w:val="00BD30A3"/>
    <w:rsid w:val="00BE2D04"/>
    <w:rsid w:val="00BF07C7"/>
    <w:rsid w:val="00C021C9"/>
    <w:rsid w:val="00C07EF6"/>
    <w:rsid w:val="00C10E2D"/>
    <w:rsid w:val="00C10FD5"/>
    <w:rsid w:val="00C12EE0"/>
    <w:rsid w:val="00C147E0"/>
    <w:rsid w:val="00C147F5"/>
    <w:rsid w:val="00C1489D"/>
    <w:rsid w:val="00C227AD"/>
    <w:rsid w:val="00C23B07"/>
    <w:rsid w:val="00C31061"/>
    <w:rsid w:val="00C3177E"/>
    <w:rsid w:val="00C33BB6"/>
    <w:rsid w:val="00C44467"/>
    <w:rsid w:val="00C5156E"/>
    <w:rsid w:val="00C51ACA"/>
    <w:rsid w:val="00C55E12"/>
    <w:rsid w:val="00C604EB"/>
    <w:rsid w:val="00C62DDB"/>
    <w:rsid w:val="00C65356"/>
    <w:rsid w:val="00C66C0A"/>
    <w:rsid w:val="00C837A8"/>
    <w:rsid w:val="00C845AD"/>
    <w:rsid w:val="00C85474"/>
    <w:rsid w:val="00C863EE"/>
    <w:rsid w:val="00C86C2C"/>
    <w:rsid w:val="00C87F91"/>
    <w:rsid w:val="00C9180A"/>
    <w:rsid w:val="00C9478C"/>
    <w:rsid w:val="00C94C69"/>
    <w:rsid w:val="00CA1D20"/>
    <w:rsid w:val="00CA3BE1"/>
    <w:rsid w:val="00CA5103"/>
    <w:rsid w:val="00CB79A0"/>
    <w:rsid w:val="00CC0728"/>
    <w:rsid w:val="00CC7EB5"/>
    <w:rsid w:val="00CD0057"/>
    <w:rsid w:val="00CD005B"/>
    <w:rsid w:val="00CD0A2D"/>
    <w:rsid w:val="00CD398F"/>
    <w:rsid w:val="00CE1504"/>
    <w:rsid w:val="00CE23D9"/>
    <w:rsid w:val="00CF5CF6"/>
    <w:rsid w:val="00CF635F"/>
    <w:rsid w:val="00D02C57"/>
    <w:rsid w:val="00D06608"/>
    <w:rsid w:val="00D112FF"/>
    <w:rsid w:val="00D16130"/>
    <w:rsid w:val="00D20978"/>
    <w:rsid w:val="00D27A7F"/>
    <w:rsid w:val="00D27F46"/>
    <w:rsid w:val="00D305FC"/>
    <w:rsid w:val="00D347B2"/>
    <w:rsid w:val="00D3498D"/>
    <w:rsid w:val="00D47343"/>
    <w:rsid w:val="00D47F32"/>
    <w:rsid w:val="00D530EC"/>
    <w:rsid w:val="00D53CA2"/>
    <w:rsid w:val="00D632DF"/>
    <w:rsid w:val="00D63337"/>
    <w:rsid w:val="00D63C82"/>
    <w:rsid w:val="00D6533B"/>
    <w:rsid w:val="00D66687"/>
    <w:rsid w:val="00D75081"/>
    <w:rsid w:val="00D820AA"/>
    <w:rsid w:val="00D86928"/>
    <w:rsid w:val="00D920C8"/>
    <w:rsid w:val="00DA525D"/>
    <w:rsid w:val="00DB1402"/>
    <w:rsid w:val="00DB215D"/>
    <w:rsid w:val="00DB6A1B"/>
    <w:rsid w:val="00DC456A"/>
    <w:rsid w:val="00DC603E"/>
    <w:rsid w:val="00DC6E61"/>
    <w:rsid w:val="00DD38AE"/>
    <w:rsid w:val="00DD3FD8"/>
    <w:rsid w:val="00DD53D1"/>
    <w:rsid w:val="00DE6545"/>
    <w:rsid w:val="00E01A19"/>
    <w:rsid w:val="00E068B9"/>
    <w:rsid w:val="00E116C1"/>
    <w:rsid w:val="00E143A3"/>
    <w:rsid w:val="00E33B2F"/>
    <w:rsid w:val="00E33B31"/>
    <w:rsid w:val="00E3748F"/>
    <w:rsid w:val="00E5303F"/>
    <w:rsid w:val="00E53D79"/>
    <w:rsid w:val="00E6089D"/>
    <w:rsid w:val="00E64986"/>
    <w:rsid w:val="00E65064"/>
    <w:rsid w:val="00E677EE"/>
    <w:rsid w:val="00E67BFC"/>
    <w:rsid w:val="00E74B93"/>
    <w:rsid w:val="00E769E6"/>
    <w:rsid w:val="00E85644"/>
    <w:rsid w:val="00E873B9"/>
    <w:rsid w:val="00E91BD3"/>
    <w:rsid w:val="00E96D79"/>
    <w:rsid w:val="00EA0856"/>
    <w:rsid w:val="00EB1AA7"/>
    <w:rsid w:val="00EB387E"/>
    <w:rsid w:val="00EC2AE7"/>
    <w:rsid w:val="00EC562D"/>
    <w:rsid w:val="00ED048C"/>
    <w:rsid w:val="00EE3EF4"/>
    <w:rsid w:val="00EE7628"/>
    <w:rsid w:val="00EF0B9A"/>
    <w:rsid w:val="00EF40D3"/>
    <w:rsid w:val="00EF4FCC"/>
    <w:rsid w:val="00EF7A06"/>
    <w:rsid w:val="00F06747"/>
    <w:rsid w:val="00F06992"/>
    <w:rsid w:val="00F117E9"/>
    <w:rsid w:val="00F16694"/>
    <w:rsid w:val="00F17739"/>
    <w:rsid w:val="00F21355"/>
    <w:rsid w:val="00F2230A"/>
    <w:rsid w:val="00F224CA"/>
    <w:rsid w:val="00F4000F"/>
    <w:rsid w:val="00F43F87"/>
    <w:rsid w:val="00F477F4"/>
    <w:rsid w:val="00F548B5"/>
    <w:rsid w:val="00F55037"/>
    <w:rsid w:val="00F70A43"/>
    <w:rsid w:val="00F80D57"/>
    <w:rsid w:val="00F81BFE"/>
    <w:rsid w:val="00F86CD3"/>
    <w:rsid w:val="00F93722"/>
    <w:rsid w:val="00F958B5"/>
    <w:rsid w:val="00FA2309"/>
    <w:rsid w:val="00FA4BCB"/>
    <w:rsid w:val="00FA5BD8"/>
    <w:rsid w:val="00FA6475"/>
    <w:rsid w:val="00FA70D0"/>
    <w:rsid w:val="00FB185B"/>
    <w:rsid w:val="00FB2526"/>
    <w:rsid w:val="00FB258D"/>
    <w:rsid w:val="00FC13BE"/>
    <w:rsid w:val="00FC3D8F"/>
    <w:rsid w:val="00FC4A7C"/>
    <w:rsid w:val="00FE0A17"/>
    <w:rsid w:val="00FE2931"/>
    <w:rsid w:val="00FF599E"/>
    <w:rsid w:val="00FF63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BC2B035-6509-4031-A842-26048FB7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FB4"/>
    <w:rPr>
      <w:sz w:val="24"/>
      <w:szCs w:val="24"/>
    </w:rPr>
  </w:style>
  <w:style w:type="paragraph" w:styleId="Ttulo1">
    <w:name w:val="heading 1"/>
    <w:basedOn w:val="Normal"/>
    <w:next w:val="Normal"/>
    <w:qFormat/>
    <w:rsid w:val="00386FB4"/>
    <w:pPr>
      <w:keepNext/>
      <w:ind w:firstLine="1980"/>
      <w:jc w:val="both"/>
      <w:outlineLvl w:val="0"/>
    </w:pPr>
    <w:rPr>
      <w:rFonts w:ascii="Tahoma" w:hAnsi="Tahoma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386FB4"/>
    <w:pPr>
      <w:ind w:firstLine="1980"/>
      <w:jc w:val="both"/>
    </w:pPr>
    <w:rPr>
      <w:rFonts w:ascii="Tahoma" w:hAnsi="Tahoma" w:cs="Tahoma"/>
    </w:rPr>
  </w:style>
  <w:style w:type="paragraph" w:styleId="Ttulo">
    <w:name w:val="Title"/>
    <w:basedOn w:val="Normal"/>
    <w:qFormat/>
    <w:rsid w:val="00386FB4"/>
    <w:pPr>
      <w:ind w:firstLine="1980"/>
      <w:jc w:val="center"/>
    </w:pPr>
    <w:rPr>
      <w:rFonts w:ascii="Tahoma" w:hAnsi="Tahoma" w:cs="Tahoma"/>
      <w:b/>
      <w:bCs/>
    </w:rPr>
  </w:style>
  <w:style w:type="paragraph" w:styleId="Corpodetexto">
    <w:name w:val="Body Text"/>
    <w:basedOn w:val="Normal"/>
    <w:rsid w:val="00386FB4"/>
    <w:pPr>
      <w:jc w:val="both"/>
    </w:pPr>
  </w:style>
  <w:style w:type="paragraph" w:styleId="Rodap">
    <w:name w:val="footer"/>
    <w:basedOn w:val="Normal"/>
    <w:rsid w:val="00386FB4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386FB4"/>
  </w:style>
  <w:style w:type="paragraph" w:styleId="Cabealho">
    <w:name w:val="header"/>
    <w:basedOn w:val="Normal"/>
    <w:rsid w:val="00386FB4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E74B9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824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semiHidden/>
    <w:unhideWhenUsed/>
    <w:rsid w:val="00364DF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64DF2"/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902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1677</Words>
  <Characters>9060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/>
  <LinksUpToDate>false</LinksUpToDate>
  <CharactersWithSpaces>10716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Usuario</dc:creator>
  <cp:lastModifiedBy>Usuario</cp:lastModifiedBy>
  <cp:revision>11</cp:revision>
  <cp:lastPrinted>2023-01-11T18:05:00Z</cp:lastPrinted>
  <dcterms:created xsi:type="dcterms:W3CDTF">2023-01-11T16:52:00Z</dcterms:created>
  <dcterms:modified xsi:type="dcterms:W3CDTF">2023-01-11T18:10:00Z</dcterms:modified>
</cp:coreProperties>
</file>