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274" w:lineRule="atLeast"/>
        <w:jc w:val="center"/>
        <w:rPr>
          <w:rFonts w:ascii="Times New Roman" w:hAnsi="Times New Roman" w:eastAsia="Times New Roman" w:cs="Times New Roman"/>
          <w:b/>
          <w:bCs/>
          <w:color w:val="000000"/>
          <w:sz w:val="22"/>
          <w:lang w:eastAsia="pt-BR"/>
        </w:rPr>
      </w:pPr>
    </w:p>
    <w:p>
      <w:pPr>
        <w:shd w:val="clear" w:color="auto" w:fill="FFFFFF"/>
        <w:spacing w:after="0" w:line="274" w:lineRule="atLeast"/>
        <w:jc w:val="center"/>
        <w:rPr>
          <w:rFonts w:ascii="Times New Roman" w:hAnsi="Times New Roman" w:eastAsia="Times New Roman" w:cs="Times New Roman"/>
          <w:b/>
          <w:bCs/>
          <w:color w:val="000000"/>
          <w:sz w:val="22"/>
          <w:lang w:eastAsia="pt-BR"/>
        </w:rPr>
      </w:pPr>
    </w:p>
    <w:p>
      <w:pPr>
        <w:shd w:val="clear" w:color="auto" w:fill="FFFFFF"/>
        <w:spacing w:after="0" w:line="274" w:lineRule="atLeast"/>
        <w:jc w:val="center"/>
        <w:rPr>
          <w:rFonts w:ascii="Times New Roman" w:hAnsi="Times New Roman" w:eastAsia="Times New Roman" w:cs="Times New Roman"/>
          <w:b/>
          <w:bCs/>
          <w:color w:val="000000"/>
          <w:sz w:val="22"/>
          <w:lang w:eastAsia="pt-BR"/>
        </w:rPr>
      </w:pPr>
    </w:p>
    <w:p>
      <w:pPr>
        <w:shd w:val="clear" w:color="auto" w:fill="FFFFFF"/>
        <w:spacing w:after="0" w:line="274" w:lineRule="atLeast"/>
        <w:jc w:val="center"/>
        <w:rPr>
          <w:rFonts w:ascii="Times New Roman" w:hAnsi="Times New Roman" w:eastAsia="Times New Roman" w:cs="Times New Roman"/>
          <w:b/>
          <w:bCs/>
          <w:color w:val="000000"/>
          <w:sz w:val="22"/>
          <w:lang w:eastAsia="pt-BR"/>
        </w:rPr>
      </w:pPr>
    </w:p>
    <w:p>
      <w:pPr>
        <w:shd w:val="clear" w:color="auto" w:fill="FFFFFF"/>
        <w:spacing w:after="0" w:line="274" w:lineRule="atLeast"/>
        <w:jc w:val="center"/>
        <w:rPr>
          <w:rFonts w:ascii="Times New Roman" w:hAnsi="Times New Roman" w:eastAsia="Times New Roman" w:cs="Times New Roman"/>
          <w:b/>
          <w:bCs/>
          <w:color w:val="000000"/>
          <w:sz w:val="22"/>
          <w:lang w:eastAsia="pt-BR"/>
        </w:rPr>
      </w:pPr>
      <w:r>
        <w:rPr>
          <w:rFonts w:ascii="Times New Roman" w:hAnsi="Times New Roman" w:eastAsia="Times New Roman" w:cs="Times New Roman"/>
          <w:b/>
          <w:bCs/>
          <w:color w:val="000000"/>
          <w:sz w:val="22"/>
          <w:lang w:eastAsia="pt-BR"/>
        </w:rPr>
        <w:t xml:space="preserve">Ata nº </w:t>
      </w:r>
      <w:r>
        <w:rPr>
          <w:rFonts w:ascii="Times New Roman" w:hAnsi="Times New Roman" w:eastAsia="Times New Roman" w:cs="Times New Roman"/>
          <w:b/>
          <w:bCs/>
          <w:color w:val="000000"/>
          <w:sz w:val="22"/>
          <w:lang w:val="en-US" w:eastAsia="pt-BR"/>
        </w:rPr>
        <w:t>05</w:t>
      </w:r>
      <w:r>
        <w:rPr>
          <w:rFonts w:ascii="Times New Roman" w:hAnsi="Times New Roman" w:eastAsia="Times New Roman" w:cs="Times New Roman"/>
          <w:b/>
          <w:bCs/>
          <w:color w:val="000000"/>
          <w:sz w:val="22"/>
          <w:lang w:eastAsia="pt-BR"/>
        </w:rPr>
        <w:t>/2023</w:t>
      </w:r>
    </w:p>
    <w:p>
      <w:pPr>
        <w:shd w:val="clear" w:color="auto" w:fill="FFFFFF"/>
        <w:spacing w:after="0" w:line="274" w:lineRule="atLeast"/>
        <w:jc w:val="both"/>
        <w:rPr>
          <w:rFonts w:ascii="Times New Roman" w:hAnsi="Times New Roman" w:eastAsia="Times New Roman" w:cs="Times New Roman"/>
          <w:color w:val="000000"/>
          <w:sz w:val="22"/>
          <w:lang w:eastAsia="pt-BR"/>
        </w:rPr>
      </w:pPr>
    </w:p>
    <w:p>
      <w:pPr>
        <w:shd w:val="clear" w:color="auto" w:fill="FFFFFF"/>
        <w:spacing w:after="0" w:line="274" w:lineRule="atLeast"/>
        <w:jc w:val="center"/>
        <w:rPr>
          <w:rFonts w:ascii="Times New Roman" w:hAnsi="Times New Roman" w:eastAsia="Times New Roman" w:cs="Times New Roman"/>
          <w:color w:val="000000"/>
          <w:sz w:val="22"/>
          <w:lang w:eastAsia="pt-BR"/>
        </w:rPr>
      </w:pPr>
    </w:p>
    <w:p>
      <w:pPr>
        <w:ind w:firstLine="479" w:firstLineChars="218"/>
        <w:jc w:val="both"/>
        <w:rPr>
          <w:rFonts w:ascii="Times New Roman" w:hAnsi="Times New Roman" w:cs="Times New Roman"/>
          <w:color w:val="auto"/>
        </w:rPr>
      </w:pPr>
      <w:r>
        <w:rPr>
          <w:rFonts w:ascii="Times New Roman" w:hAnsi="Times New Roman" w:eastAsia="Times New Roman" w:cs="Times New Roman"/>
          <w:color w:val="000000"/>
          <w:sz w:val="22"/>
          <w:lang w:eastAsia="pt-BR"/>
        </w:rPr>
        <w:t>Ao</w:t>
      </w:r>
      <w:r>
        <w:rPr>
          <w:rFonts w:ascii="Times New Roman" w:hAnsi="Times New Roman" w:eastAsia="Times New Roman" w:cs="Times New Roman"/>
          <w:color w:val="000000"/>
          <w:sz w:val="22"/>
          <w:lang w:val="en-US" w:eastAsia="pt-BR"/>
        </w:rPr>
        <w:t>s vinte dias</w:t>
      </w:r>
      <w:r>
        <w:rPr>
          <w:rFonts w:ascii="Times New Roman" w:hAnsi="Times New Roman" w:eastAsia="Times New Roman" w:cs="Times New Roman"/>
          <w:color w:val="000000"/>
          <w:sz w:val="22"/>
          <w:lang w:eastAsia="pt-BR"/>
        </w:rPr>
        <w:t xml:space="preserve"> do mês de </w:t>
      </w:r>
      <w:r>
        <w:rPr>
          <w:rFonts w:ascii="Times New Roman" w:hAnsi="Times New Roman" w:eastAsia="Times New Roman" w:cs="Times New Roman"/>
          <w:color w:val="000000"/>
          <w:sz w:val="22"/>
          <w:lang w:val="en-US" w:eastAsia="pt-BR"/>
        </w:rPr>
        <w:t>março</w:t>
      </w:r>
      <w:r>
        <w:rPr>
          <w:rFonts w:ascii="Times New Roman" w:hAnsi="Times New Roman" w:eastAsia="Times New Roman" w:cs="Times New Roman"/>
          <w:color w:val="000000"/>
          <w:sz w:val="22"/>
          <w:lang w:eastAsia="pt-BR"/>
        </w:rPr>
        <w:t xml:space="preserve"> de dois mil e vinte e três</w:t>
      </w:r>
      <w:r>
        <w:rPr>
          <w:rFonts w:ascii="Times New Roman" w:hAnsi="Times New Roman" w:eastAsia="SimSun" w:cs="Times New Roman"/>
          <w:sz w:val="22"/>
        </w:rPr>
        <w:t>, as dezenove horas, reuniram-se nas dependências do Plenáro Olívio Grassi, da Câmara Municipal de Vereadores de Seberi</w:t>
      </w:r>
      <w:r>
        <w:rPr>
          <w:rFonts w:hint="default" w:ascii="Times New Roman" w:hAnsi="Times New Roman" w:eastAsia="SimSun" w:cs="Times New Roman"/>
          <w:sz w:val="22"/>
          <w:lang w:val="pt-BR"/>
        </w:rPr>
        <w:t xml:space="preserve"> </w:t>
      </w:r>
      <w:r>
        <w:rPr>
          <w:rFonts w:ascii="Times New Roman" w:hAnsi="Times New Roman" w:cs="Times New Roman"/>
          <w:sz w:val="22"/>
        </w:rPr>
        <w:t>os servidores do Poder Legislativo Municipal,</w:t>
      </w:r>
      <w:r>
        <w:rPr>
          <w:rFonts w:ascii="Times New Roman" w:hAnsi="Times New Roman" w:cs="Times New Roman"/>
          <w:b/>
          <w:sz w:val="22"/>
        </w:rPr>
        <w:t xml:space="preserve"> Tamara Vernier, Hélio Francisco Sauer e Daniela Kemitc Pinto; </w:t>
      </w:r>
      <w:r>
        <w:rPr>
          <w:rFonts w:ascii="Times New Roman" w:hAnsi="Times New Roman" w:cs="Times New Roman"/>
          <w:sz w:val="22"/>
        </w:rPr>
        <w:t>e os seguintes Edis:</w:t>
      </w:r>
      <w:r>
        <w:rPr>
          <w:rFonts w:ascii="Times New Roman" w:hAnsi="Times New Roman" w:cs="Times New Roman"/>
          <w:b/>
          <w:sz w:val="22"/>
        </w:rPr>
        <w:t xml:space="preserve"> Júlio Gonchoroski; Luís Carlos Silva Fortes; Mara Lúcia de Araújo Falcão; Diomar Rossetto Barbosa; João dos Santos Lopes; Janio Guilherme Barrea Queiroz; Leonardo Milani Seckler, Ademir Vitali e Valdir Nunes, </w:t>
      </w:r>
      <w:r>
        <w:rPr>
          <w:rFonts w:ascii="Times New Roman" w:hAnsi="Times New Roman" w:cs="Times New Roman"/>
          <w:bCs/>
          <w:sz w:val="22"/>
        </w:rPr>
        <w:t>para sessão ordinária do ano de 2023,</w:t>
      </w:r>
      <w:r>
        <w:rPr>
          <w:rFonts w:ascii="Times New Roman" w:hAnsi="Times New Roman" w:cs="Times New Roman"/>
          <w:b/>
          <w:sz w:val="22"/>
        </w:rPr>
        <w:t xml:space="preserve"> </w:t>
      </w:r>
      <w:r>
        <w:rPr>
          <w:rFonts w:ascii="Times New Roman" w:hAnsi="Times New Roman" w:cs="Times New Roman"/>
          <w:sz w:val="22"/>
        </w:rPr>
        <w:t>sob a presidência da vereadora Mara Lúcia de Araújo Falcão. D</w:t>
      </w:r>
      <w:r>
        <w:rPr>
          <w:rFonts w:ascii="Times New Roman" w:hAnsi="Times New Roman" w:eastAsia="SimSun" w:cs="Times New Roman"/>
          <w:sz w:val="22"/>
        </w:rPr>
        <w:t>ando início à Sessão, verificado o quórum, a Presidente da Câmara Municipal de Seberi,</w:t>
      </w:r>
      <w:r>
        <w:rPr>
          <w:rFonts w:ascii="Times New Roman" w:hAnsi="Times New Roman" w:cs="Times New Roman"/>
          <w:sz w:val="22"/>
        </w:rPr>
        <w:t xml:space="preserve"> Mara Lúcia de Araújo Falcão</w:t>
      </w:r>
      <w:r>
        <w:rPr>
          <w:rFonts w:ascii="Times New Roman" w:hAnsi="Times New Roman" w:eastAsia="SimSun" w:cs="Times New Roman"/>
          <w:sz w:val="22"/>
        </w:rPr>
        <w:t xml:space="preserve">, </w:t>
      </w:r>
      <w:r>
        <w:rPr>
          <w:rFonts w:ascii="Times New Roman" w:hAnsi="Times New Roman" w:cs="Times New Roman"/>
          <w:sz w:val="22"/>
        </w:rPr>
        <w:t xml:space="preserve">pediu as bênçãos divinas para abençoar os trabalhos da presente sessão ordinária e </w:t>
      </w:r>
      <w:r>
        <w:rPr>
          <w:rFonts w:ascii="Times New Roman" w:hAnsi="Times New Roman" w:cs="Times New Roman"/>
        </w:rPr>
        <w:t>mencionou as matérias da ordem do dia</w:t>
      </w:r>
      <w:r>
        <w:rPr>
          <w:rFonts w:ascii="Times New Roman" w:hAnsi="Times New Roman" w:cs="Times New Roman"/>
          <w:sz w:val="22"/>
        </w:rPr>
        <w:t xml:space="preserve">. Após passou a palavra para o Primeiro Secretário da Mesa, vereador Luis Carlos Silva Fortes para proceder à leitura das Indicações apresentadas de n°s 05, 06 e 08/2023. A indicação de n° 07/2023 foi retirada de pauta a pedido do Vereador Ademir Vitali. Também foi lida e aprovada por unanimidade a Moção de Aplauso de n° 01/2023 direcionada à senhora Ana Lúcia Rodrigues Guterra, pelos 12 anos em que esteve como coordenadora do Polo da Universidade Aberta do Brasil (UAB) de Seberi. A Ata de n° 04/2023 foi submetida à apreciação e aprovada por unanimidade entre os Edis. Os oradores presentes, inscritos, pela ordem, </w:t>
      </w:r>
      <w:r>
        <w:rPr>
          <w:rFonts w:hint="default" w:ascii="Times New Roman" w:hAnsi="Times New Roman" w:cs="Times New Roman"/>
          <w:sz w:val="22"/>
          <w:lang w:val="pt-BR"/>
        </w:rPr>
        <w:t>Janio Guilherme Barrea Queiroz</w:t>
      </w:r>
      <w:r>
        <w:rPr>
          <w:rFonts w:ascii="Times New Roman" w:hAnsi="Times New Roman" w:cs="Times New Roman"/>
          <w:sz w:val="22"/>
        </w:rPr>
        <w:t xml:space="preserve">; Julio Gonchoroski e Ademir Vitali fizeram uso da palavra. </w:t>
      </w:r>
      <w:r>
        <w:rPr>
          <w:rFonts w:ascii="Times New Roman" w:hAnsi="Times New Roman" w:cs="Times New Roman"/>
        </w:rPr>
        <w:t xml:space="preserve">O lider de bancada do MDB, </w:t>
      </w:r>
      <w:r>
        <w:rPr>
          <w:rFonts w:hint="default" w:ascii="Times New Roman" w:hAnsi="Times New Roman" w:cs="Times New Roman"/>
          <w:lang w:val="pt-BR"/>
        </w:rPr>
        <w:t>Janio Guilherme Barrea Queiroz</w:t>
      </w:r>
      <w:bookmarkStart w:id="0" w:name="_GoBack"/>
      <w:bookmarkEnd w:id="0"/>
      <w:r>
        <w:rPr>
          <w:rFonts w:ascii="Times New Roman" w:hAnsi="Times New Roman" w:cs="Times New Roman"/>
        </w:rPr>
        <w:t>, cedeu espaço para os demais colegas vereadores fazer uso da palavra.</w:t>
      </w:r>
      <w:r>
        <w:rPr>
          <w:rFonts w:ascii="Times New Roman" w:hAnsi="Times New Roman" w:cs="Times New Roman"/>
          <w:color w:val="auto"/>
        </w:rPr>
        <w:t xml:space="preserve"> O vereador Janio Guilherme Barrea Queiroz saudou os presentes, a presidente do poder legislativo municipal e os colegas vereadores, parabenizou o vereador Luis Carlos Silva Fortes pel</w:t>
      </w:r>
      <w:r>
        <w:rPr>
          <w:rFonts w:hint="default" w:ascii="Times New Roman" w:hAnsi="Times New Roman" w:cs="Times New Roman"/>
          <w:color w:val="auto"/>
          <w:lang w:val="pt-BR"/>
        </w:rPr>
        <w:t>a</w:t>
      </w:r>
      <w:r>
        <w:rPr>
          <w:rFonts w:ascii="Times New Roman" w:hAnsi="Times New Roman" w:cs="Times New Roman"/>
          <w:color w:val="auto"/>
        </w:rPr>
        <w:t xml:space="preserve"> iniciativa</w:t>
      </w:r>
      <w:r>
        <w:rPr>
          <w:rFonts w:hint="default" w:ascii="Times New Roman" w:hAnsi="Times New Roman" w:cs="Times New Roman"/>
          <w:color w:val="auto"/>
          <w:lang w:val="pt-BR"/>
        </w:rPr>
        <w:t xml:space="preserve"> no exerício de seu mandato em realizar a reforma das dependencias da Câmara de Vereadores, também, parabenizou</w:t>
      </w:r>
      <w:r>
        <w:rPr>
          <w:rFonts w:ascii="Times New Roman" w:hAnsi="Times New Roman" w:cs="Times New Roman"/>
          <w:color w:val="auto"/>
        </w:rPr>
        <w:t xml:space="preserve"> a atual presidente</w:t>
      </w:r>
      <w:r>
        <w:rPr>
          <w:rFonts w:hint="default" w:ascii="Times New Roman" w:hAnsi="Times New Roman" w:cs="Times New Roman"/>
          <w:color w:val="auto"/>
          <w:lang w:val="pt-BR"/>
        </w:rPr>
        <w:t xml:space="preserve"> da mesa diretora, vereadora</w:t>
      </w:r>
      <w:r>
        <w:rPr>
          <w:rFonts w:ascii="Times New Roman" w:hAnsi="Times New Roman" w:cs="Times New Roman"/>
          <w:color w:val="auto"/>
        </w:rPr>
        <w:t xml:space="preserve"> Mara Lucia de Araújo Falcão pela dedicação e esforço </w:t>
      </w:r>
      <w:r>
        <w:rPr>
          <w:rFonts w:hint="default" w:ascii="Times New Roman" w:hAnsi="Times New Roman" w:cs="Times New Roman"/>
          <w:color w:val="auto"/>
          <w:lang w:val="pt-BR"/>
        </w:rPr>
        <w:t>em concluir a reforma</w:t>
      </w:r>
      <w:r>
        <w:rPr>
          <w:rFonts w:ascii="Times New Roman" w:hAnsi="Times New Roman" w:cs="Times New Roman"/>
          <w:color w:val="auto"/>
        </w:rPr>
        <w:t>, ressaltou também que a sessão solene do dia da mulher foi muito bem organizada e que ficou marcada pelo novo espaço do plenário, espaço o qual é para toda a comunidade, em seguida, fez uso da palavra o vereador Diomar Rossetto Barbosa,</w:t>
      </w:r>
      <w:r>
        <w:rPr>
          <w:rFonts w:hint="default" w:ascii="Times New Roman" w:hAnsi="Times New Roman" w:cs="Times New Roman"/>
          <w:color w:val="auto"/>
          <w:lang w:val="pt-BR"/>
        </w:rPr>
        <w:t>que, na oportunidade,</w:t>
      </w:r>
      <w:r>
        <w:rPr>
          <w:rFonts w:ascii="Times New Roman" w:hAnsi="Times New Roman" w:cs="Times New Roman"/>
          <w:color w:val="auto"/>
        </w:rPr>
        <w:t xml:space="preserve"> saudou os presentes e a presidente desta casa e citou </w:t>
      </w:r>
      <w:r>
        <w:rPr>
          <w:rFonts w:hint="default" w:ascii="Times New Roman" w:hAnsi="Times New Roman" w:cs="Times New Roman"/>
          <w:color w:val="auto"/>
          <w:lang w:val="pt-BR"/>
        </w:rPr>
        <w:t>o quão a</w:t>
      </w:r>
      <w:r>
        <w:rPr>
          <w:rFonts w:ascii="Times New Roman" w:hAnsi="Times New Roman" w:cs="Times New Roman"/>
          <w:color w:val="auto"/>
        </w:rPr>
        <w:t xml:space="preserve"> reforma super</w:t>
      </w:r>
      <w:r>
        <w:rPr>
          <w:rFonts w:hint="default" w:ascii="Times New Roman" w:hAnsi="Times New Roman" w:cs="Times New Roman"/>
          <w:color w:val="auto"/>
          <w:lang w:val="pt-BR"/>
        </w:rPr>
        <w:t xml:space="preserve">ou </w:t>
      </w:r>
      <w:r>
        <w:rPr>
          <w:rFonts w:ascii="Times New Roman" w:hAnsi="Times New Roman" w:cs="Times New Roman"/>
          <w:color w:val="auto"/>
        </w:rPr>
        <w:t xml:space="preserve">as suas expectativas, </w:t>
      </w:r>
      <w:r>
        <w:rPr>
          <w:rFonts w:hint="default" w:ascii="Times New Roman" w:hAnsi="Times New Roman" w:cs="Times New Roman"/>
          <w:color w:val="auto"/>
          <w:lang w:val="pt-BR"/>
        </w:rPr>
        <w:t xml:space="preserve">na sequencia, </w:t>
      </w:r>
      <w:r>
        <w:rPr>
          <w:rFonts w:ascii="Times New Roman" w:hAnsi="Times New Roman" w:cs="Times New Roman"/>
          <w:color w:val="auto"/>
        </w:rPr>
        <w:t>parabenizou o ex presidente do legislativo</w:t>
      </w:r>
      <w:r>
        <w:rPr>
          <w:rFonts w:hint="default" w:ascii="Times New Roman" w:hAnsi="Times New Roman" w:cs="Times New Roman"/>
          <w:color w:val="auto"/>
          <w:lang w:val="pt-BR"/>
        </w:rPr>
        <w:t>,</w:t>
      </w:r>
      <w:r>
        <w:rPr>
          <w:rFonts w:ascii="Times New Roman" w:hAnsi="Times New Roman" w:cs="Times New Roman"/>
          <w:color w:val="auto"/>
        </w:rPr>
        <w:t xml:space="preserve"> Luis Carlos Silva Forte</w:t>
      </w:r>
      <w:r>
        <w:rPr>
          <w:rFonts w:hint="default" w:ascii="Times New Roman" w:hAnsi="Times New Roman" w:cs="Times New Roman"/>
          <w:color w:val="auto"/>
          <w:lang w:val="pt-BR"/>
        </w:rPr>
        <w:t>s</w:t>
      </w:r>
      <w:r>
        <w:rPr>
          <w:rFonts w:ascii="Times New Roman" w:hAnsi="Times New Roman" w:cs="Times New Roman"/>
          <w:color w:val="auto"/>
        </w:rPr>
        <w:t xml:space="preserve"> e a atual presidente Mara Lucia de Araujo Falcão pela </w:t>
      </w:r>
      <w:r>
        <w:rPr>
          <w:rFonts w:hint="default" w:ascii="Times New Roman" w:hAnsi="Times New Roman" w:cs="Times New Roman"/>
          <w:color w:val="auto"/>
          <w:lang w:val="pt-BR"/>
        </w:rPr>
        <w:t>condução nos trabalhos de</w:t>
      </w:r>
      <w:r>
        <w:rPr>
          <w:rFonts w:ascii="Times New Roman" w:hAnsi="Times New Roman" w:cs="Times New Roman"/>
          <w:color w:val="auto"/>
        </w:rPr>
        <w:t xml:space="preserve"> melhorias </w:t>
      </w:r>
      <w:r>
        <w:rPr>
          <w:rFonts w:hint="default" w:ascii="Times New Roman" w:hAnsi="Times New Roman" w:cs="Times New Roman"/>
          <w:color w:val="auto"/>
          <w:lang w:val="pt-BR"/>
        </w:rPr>
        <w:t>d</w:t>
      </w:r>
      <w:r>
        <w:rPr>
          <w:rFonts w:ascii="Times New Roman" w:hAnsi="Times New Roman" w:cs="Times New Roman"/>
          <w:color w:val="auto"/>
        </w:rPr>
        <w:t>esta casa legislativa. Após, fez uso da palavra o vereador João dos Santos Lopes,</w:t>
      </w:r>
      <w:r>
        <w:rPr>
          <w:rFonts w:hint="default" w:ascii="Times New Roman" w:hAnsi="Times New Roman" w:cs="Times New Roman"/>
          <w:color w:val="auto"/>
          <w:lang w:val="pt-BR"/>
        </w:rPr>
        <w:t xml:space="preserve"> que, </w:t>
      </w:r>
      <w:r>
        <w:rPr>
          <w:rFonts w:ascii="Times New Roman" w:hAnsi="Times New Roman" w:cs="Times New Roman"/>
          <w:color w:val="auto"/>
        </w:rPr>
        <w:t>saudou os colegas vereadores, os servidores da casa e o assessor jurídico do município que se fazia presente na sessão ordinária, parabenizou a todos pela reforma da câmara municipal</w:t>
      </w:r>
      <w:r>
        <w:rPr>
          <w:rFonts w:hint="default" w:ascii="Times New Roman" w:hAnsi="Times New Roman" w:cs="Times New Roman"/>
          <w:color w:val="auto"/>
          <w:lang w:val="pt-BR"/>
        </w:rPr>
        <w:t xml:space="preserve">, </w:t>
      </w:r>
      <w:r>
        <w:rPr>
          <w:rFonts w:ascii="Times New Roman" w:hAnsi="Times New Roman" w:cs="Times New Roman"/>
          <w:color w:val="auto"/>
        </w:rPr>
        <w:t>pela dedicação e comprometimento com o uso do</w:t>
      </w:r>
      <w:r>
        <w:rPr>
          <w:rFonts w:hint="default" w:ascii="Times New Roman" w:hAnsi="Times New Roman" w:cs="Times New Roman"/>
          <w:color w:val="auto"/>
          <w:lang w:val="pt-BR"/>
        </w:rPr>
        <w:t>s</w:t>
      </w:r>
      <w:r>
        <w:rPr>
          <w:rFonts w:ascii="Times New Roman" w:hAnsi="Times New Roman" w:cs="Times New Roman"/>
          <w:color w:val="auto"/>
        </w:rPr>
        <w:t xml:space="preserve"> recurso</w:t>
      </w:r>
      <w:r>
        <w:rPr>
          <w:rFonts w:hint="default" w:ascii="Times New Roman" w:hAnsi="Times New Roman" w:cs="Times New Roman"/>
          <w:color w:val="auto"/>
          <w:lang w:val="pt-BR"/>
        </w:rPr>
        <w:t>s</w:t>
      </w:r>
      <w:r>
        <w:rPr>
          <w:rFonts w:ascii="Times New Roman" w:hAnsi="Times New Roman" w:cs="Times New Roman"/>
          <w:color w:val="auto"/>
        </w:rPr>
        <w:t xml:space="preserve"> público</w:t>
      </w:r>
      <w:r>
        <w:rPr>
          <w:rFonts w:hint="default" w:ascii="Times New Roman" w:hAnsi="Times New Roman" w:cs="Times New Roman"/>
          <w:color w:val="auto"/>
          <w:lang w:val="pt-BR"/>
        </w:rPr>
        <w:t>s</w:t>
      </w:r>
      <w:r>
        <w:rPr>
          <w:rFonts w:ascii="Times New Roman" w:hAnsi="Times New Roman" w:cs="Times New Roman"/>
          <w:color w:val="auto"/>
        </w:rPr>
        <w:t xml:space="preserve">, também comentou que se fez presente na posse da nova diretoria do </w:t>
      </w:r>
      <w:r>
        <w:rPr>
          <w:rFonts w:hint="default" w:ascii="Times New Roman" w:hAnsi="Times New Roman" w:cs="Times New Roman"/>
          <w:color w:val="auto"/>
          <w:lang w:val="pt-BR"/>
        </w:rPr>
        <w:t>S</w:t>
      </w:r>
      <w:r>
        <w:rPr>
          <w:rFonts w:ascii="Times New Roman" w:hAnsi="Times New Roman" w:cs="Times New Roman"/>
          <w:color w:val="auto"/>
        </w:rPr>
        <w:t xml:space="preserve">indicato dos </w:t>
      </w:r>
      <w:r>
        <w:rPr>
          <w:rFonts w:hint="default" w:ascii="Times New Roman" w:hAnsi="Times New Roman" w:cs="Times New Roman"/>
          <w:color w:val="auto"/>
          <w:lang w:val="pt-BR"/>
        </w:rPr>
        <w:t>T</w:t>
      </w:r>
      <w:r>
        <w:rPr>
          <w:rFonts w:ascii="Times New Roman" w:hAnsi="Times New Roman" w:cs="Times New Roman"/>
          <w:color w:val="auto"/>
        </w:rPr>
        <w:t xml:space="preserve">rabalhadores </w:t>
      </w:r>
      <w:r>
        <w:rPr>
          <w:rFonts w:hint="default" w:ascii="Times New Roman" w:hAnsi="Times New Roman" w:cs="Times New Roman"/>
          <w:color w:val="auto"/>
          <w:lang w:val="pt-BR"/>
        </w:rPr>
        <w:t>R</w:t>
      </w:r>
      <w:r>
        <w:rPr>
          <w:rFonts w:ascii="Times New Roman" w:hAnsi="Times New Roman" w:cs="Times New Roman"/>
          <w:color w:val="auto"/>
        </w:rPr>
        <w:t xml:space="preserve">urais de Seberi e parabenizou os novos membros empossados, também falou sobre o evento que aconteceu na Linha </w:t>
      </w:r>
    </w:p>
    <w:p>
      <w:pPr>
        <w:ind w:firstLine="523" w:firstLineChars="218"/>
        <w:jc w:val="both"/>
        <w:rPr>
          <w:rFonts w:ascii="Times New Roman" w:hAnsi="Times New Roman" w:cs="Times New Roman"/>
          <w:color w:val="auto"/>
        </w:rPr>
      </w:pPr>
    </w:p>
    <w:p>
      <w:pPr>
        <w:ind w:firstLine="523" w:firstLineChars="218"/>
        <w:jc w:val="both"/>
        <w:rPr>
          <w:rFonts w:ascii="Times New Roman" w:hAnsi="Times New Roman" w:cs="Times New Roman"/>
          <w:color w:val="auto"/>
        </w:rPr>
      </w:pPr>
    </w:p>
    <w:p>
      <w:pPr>
        <w:jc w:val="both"/>
        <w:rPr>
          <w:rFonts w:ascii="Times New Roman" w:hAnsi="Times New Roman" w:cs="Times New Roman"/>
          <w:color w:val="auto"/>
        </w:rPr>
      </w:pPr>
    </w:p>
    <w:p>
      <w:pPr>
        <w:ind w:firstLine="523" w:firstLineChars="218"/>
        <w:jc w:val="both"/>
        <w:rPr>
          <w:rFonts w:ascii="Times New Roman" w:hAnsi="Times New Roman" w:cs="Times New Roman"/>
          <w:color w:val="auto"/>
        </w:rPr>
      </w:pPr>
    </w:p>
    <w:p>
      <w:pPr>
        <w:ind w:firstLine="523" w:firstLineChars="218"/>
        <w:jc w:val="both"/>
        <w:rPr>
          <w:rFonts w:ascii="Times New Roman" w:hAnsi="Times New Roman" w:cs="Times New Roman"/>
          <w:color w:val="auto"/>
        </w:rPr>
      </w:pPr>
      <w:r>
        <w:rPr>
          <w:rFonts w:ascii="Times New Roman" w:hAnsi="Times New Roman" w:cs="Times New Roman"/>
          <w:color w:val="auto"/>
        </w:rPr>
        <w:t xml:space="preserve">Conceição, a segunda Carreteada da Amizade, </w:t>
      </w:r>
      <w:r>
        <w:rPr>
          <w:rFonts w:hint="default" w:ascii="Times New Roman" w:hAnsi="Times New Roman" w:cs="Times New Roman"/>
          <w:color w:val="auto"/>
          <w:lang w:val="pt-BR"/>
        </w:rPr>
        <w:t>disse que se fez presente</w:t>
      </w:r>
      <w:r>
        <w:rPr>
          <w:rFonts w:ascii="Times New Roman" w:hAnsi="Times New Roman" w:cs="Times New Roman"/>
          <w:color w:val="auto"/>
        </w:rPr>
        <w:t xml:space="preserve"> com muita satisfação e citou a importância do evento para a comunidade seberiense, também fez uso da palavra o vereador Luis Carlos Silva Fortes, o qual saudou os presentes e os colegas vereadores e agradeceu a compreensão de todos com a reforma da câmara municipal, pois estendeu-se o prazo de entrega além do combinado e destacou o projeto de lei nº 19/2023, uma indicação do deputado federal Alceu Moreira, mostrando o seu comprometimento com o município de Seberi. O vereador Júlio Gonchoroski fez uso da palavra, saudou os colegas vereadores, a presidente da câmara municipal</w:t>
      </w:r>
      <w:r>
        <w:rPr>
          <w:rFonts w:hint="default" w:ascii="Times New Roman" w:hAnsi="Times New Roman" w:cs="Times New Roman"/>
          <w:color w:val="auto"/>
          <w:lang w:val="pt-BR"/>
        </w:rPr>
        <w:t>,</w:t>
      </w:r>
      <w:r>
        <w:rPr>
          <w:rFonts w:ascii="Times New Roman" w:hAnsi="Times New Roman" w:cs="Times New Roman"/>
          <w:color w:val="auto"/>
        </w:rPr>
        <w:t xml:space="preserve"> Mara Lucia de Araiujo Falcão</w:t>
      </w:r>
      <w:r>
        <w:rPr>
          <w:rFonts w:hint="default" w:ascii="Times New Roman" w:hAnsi="Times New Roman" w:cs="Times New Roman"/>
          <w:color w:val="auto"/>
          <w:lang w:val="pt-BR"/>
        </w:rPr>
        <w:t>,</w:t>
      </w:r>
      <w:r>
        <w:rPr>
          <w:rFonts w:ascii="Times New Roman" w:hAnsi="Times New Roman" w:cs="Times New Roman"/>
          <w:color w:val="auto"/>
        </w:rPr>
        <w:t xml:space="preserve"> e os servidores da casa, falou do orgulho de ter </w:t>
      </w:r>
      <w:r>
        <w:rPr>
          <w:rFonts w:hint="default" w:ascii="Times New Roman" w:hAnsi="Times New Roman" w:cs="Times New Roman"/>
          <w:color w:val="auto"/>
          <w:lang w:val="pt-BR"/>
        </w:rPr>
        <w:t>integrado a mesa diretora do exercício passado e ter sido</w:t>
      </w:r>
      <w:r>
        <w:rPr>
          <w:rFonts w:ascii="Times New Roman" w:hAnsi="Times New Roman" w:cs="Times New Roman"/>
          <w:color w:val="auto"/>
        </w:rPr>
        <w:t xml:space="preserve"> favor</w:t>
      </w:r>
      <w:r>
        <w:rPr>
          <w:rFonts w:hint="default" w:ascii="Times New Roman" w:hAnsi="Times New Roman" w:cs="Times New Roman"/>
          <w:color w:val="auto"/>
          <w:lang w:val="pt-BR"/>
        </w:rPr>
        <w:t>avel</w:t>
      </w:r>
      <w:r>
        <w:rPr>
          <w:rFonts w:ascii="Times New Roman" w:hAnsi="Times New Roman" w:cs="Times New Roman"/>
          <w:color w:val="auto"/>
        </w:rPr>
        <w:t xml:space="preserve"> </w:t>
      </w:r>
      <w:r>
        <w:rPr>
          <w:rFonts w:hint="default" w:ascii="Times New Roman" w:hAnsi="Times New Roman" w:cs="Times New Roman"/>
          <w:color w:val="auto"/>
          <w:lang w:val="pt-BR"/>
        </w:rPr>
        <w:t>pela</w:t>
      </w:r>
      <w:r>
        <w:rPr>
          <w:rFonts w:ascii="Times New Roman" w:hAnsi="Times New Roman" w:cs="Times New Roman"/>
          <w:color w:val="auto"/>
        </w:rPr>
        <w:t xml:space="preserve"> reforma desta casa legislativa</w:t>
      </w:r>
      <w:r>
        <w:rPr>
          <w:rFonts w:hint="default" w:ascii="Times New Roman" w:hAnsi="Times New Roman" w:cs="Times New Roman"/>
          <w:color w:val="auto"/>
          <w:lang w:val="pt-BR"/>
        </w:rPr>
        <w:t>. C</w:t>
      </w:r>
      <w:r>
        <w:rPr>
          <w:rFonts w:ascii="Times New Roman" w:hAnsi="Times New Roman" w:cs="Times New Roman"/>
          <w:color w:val="auto"/>
        </w:rPr>
        <w:t>itou que no último dia 16 de março</w:t>
      </w:r>
      <w:r>
        <w:rPr>
          <w:rFonts w:hint="default" w:ascii="Times New Roman" w:hAnsi="Times New Roman" w:cs="Times New Roman"/>
          <w:color w:val="auto"/>
          <w:lang w:val="pt-BR"/>
        </w:rPr>
        <w:t>,</w:t>
      </w:r>
      <w:r>
        <w:rPr>
          <w:rFonts w:ascii="Times New Roman" w:hAnsi="Times New Roman" w:cs="Times New Roman"/>
          <w:color w:val="auto"/>
        </w:rPr>
        <w:t xml:space="preserve"> esteve participando do primeiro fórum em combate </w:t>
      </w:r>
      <w:r>
        <w:rPr>
          <w:rFonts w:hint="default" w:ascii="Times New Roman" w:hAnsi="Times New Roman" w:cs="Times New Roman"/>
          <w:color w:val="auto"/>
          <w:lang w:val="pt-BR"/>
        </w:rPr>
        <w:t>à</w:t>
      </w:r>
      <w:r>
        <w:rPr>
          <w:rFonts w:ascii="Times New Roman" w:hAnsi="Times New Roman" w:cs="Times New Roman"/>
          <w:color w:val="auto"/>
        </w:rPr>
        <w:t>s estiagens do norte do estado do Rio Grande do Sul, no qual foram tratados assuntos de melhorias dentro do governo do estado para liberação de recursos hídricos para ajudar os agricultores e citou a importância de estar participando de eventos como este,</w:t>
      </w:r>
      <w:r>
        <w:rPr>
          <w:rFonts w:hint="default" w:ascii="Times New Roman" w:hAnsi="Times New Roman" w:cs="Times New Roman"/>
          <w:color w:val="auto"/>
          <w:lang w:val="pt-BR"/>
        </w:rPr>
        <w:t xml:space="preserve"> eis que o</w:t>
      </w:r>
      <w:r>
        <w:rPr>
          <w:rFonts w:ascii="Times New Roman" w:hAnsi="Times New Roman" w:cs="Times New Roman"/>
          <w:color w:val="auto"/>
        </w:rPr>
        <w:t xml:space="preserve"> município vem sofrendo com as estiagens durante os últimos anos</w:t>
      </w:r>
      <w:r>
        <w:rPr>
          <w:rFonts w:hint="default" w:ascii="Times New Roman" w:hAnsi="Times New Roman" w:cs="Times New Roman"/>
          <w:color w:val="auto"/>
          <w:lang w:val="pt-BR"/>
        </w:rPr>
        <w:t>. T</w:t>
      </w:r>
      <w:r>
        <w:rPr>
          <w:rFonts w:ascii="Times New Roman" w:hAnsi="Times New Roman" w:cs="Times New Roman"/>
          <w:color w:val="auto"/>
        </w:rPr>
        <w:t xml:space="preserve">ambém comentou sobre o projeto de lei nº 19/2023, </w:t>
      </w:r>
      <w:r>
        <w:rPr>
          <w:rFonts w:hint="default" w:ascii="Times New Roman" w:hAnsi="Times New Roman" w:cs="Times New Roman"/>
          <w:color w:val="auto"/>
          <w:lang w:val="pt-BR"/>
        </w:rPr>
        <w:t xml:space="preserve">é resultante de </w:t>
      </w:r>
      <w:r>
        <w:rPr>
          <w:rFonts w:ascii="Times New Roman" w:hAnsi="Times New Roman" w:cs="Times New Roman"/>
          <w:color w:val="auto"/>
        </w:rPr>
        <w:t xml:space="preserve">uma emenda para compra de um caminhão de dejetos, citou que essa emenda veio em momento oportuno, mas pediu para que toda a comunidade seberiense seja beneficiada com o uso. Fez o uso da palavra o vereador Leonardo Milani Seckler, </w:t>
      </w:r>
      <w:r>
        <w:rPr>
          <w:rFonts w:hint="default" w:ascii="Times New Roman" w:hAnsi="Times New Roman" w:cs="Times New Roman"/>
          <w:color w:val="auto"/>
          <w:lang w:val="pt-BR"/>
        </w:rPr>
        <w:t>oportunidade em que</w:t>
      </w:r>
      <w:r>
        <w:rPr>
          <w:rFonts w:ascii="Times New Roman" w:hAnsi="Times New Roman" w:cs="Times New Roman"/>
          <w:color w:val="auto"/>
        </w:rPr>
        <w:t xml:space="preserve"> saudou os colegas vereadores e os servidores, e citou estar muito feliz com a revitalização desta casa legislativa, também falou sobre o quanto foi positivo a sua viagem a Porto Alegre e que esteve em reunião com o comandante da Brigada Militar, parabenizou a Sessão Solene Mulher Cidadã que foi feita no último dia 08 de março e comentou sobre o pedido da população sobre como é feito a escolha das mulheres homenageadas, após, fez uso da palavra o vereador Ademir Vitalli, </w:t>
      </w:r>
      <w:r>
        <w:rPr>
          <w:rFonts w:hint="default" w:ascii="Times New Roman" w:hAnsi="Times New Roman" w:cs="Times New Roman"/>
          <w:color w:val="auto"/>
          <w:lang w:val="pt-BR"/>
        </w:rPr>
        <w:t>que</w:t>
      </w:r>
      <w:r>
        <w:rPr>
          <w:rFonts w:ascii="Times New Roman" w:hAnsi="Times New Roman" w:cs="Times New Roman"/>
          <w:color w:val="auto"/>
        </w:rPr>
        <w:t xml:space="preserve"> saudou a todos os presentes e </w:t>
      </w:r>
      <w:r>
        <w:rPr>
          <w:rFonts w:hint="default" w:ascii="Times New Roman" w:hAnsi="Times New Roman" w:cs="Times New Roman"/>
          <w:color w:val="auto"/>
          <w:lang w:val="pt-BR"/>
        </w:rPr>
        <w:t xml:space="preserve">os </w:t>
      </w:r>
      <w:r>
        <w:rPr>
          <w:rFonts w:ascii="Times New Roman" w:hAnsi="Times New Roman" w:cs="Times New Roman"/>
          <w:color w:val="auto"/>
        </w:rPr>
        <w:t xml:space="preserve">colegas vereadores, parabenizou a escolha das mulheres homenageadas pela sessão solene </w:t>
      </w:r>
      <w:r>
        <w:rPr>
          <w:rFonts w:hint="default" w:ascii="Times New Roman" w:hAnsi="Times New Roman" w:cs="Times New Roman"/>
          <w:color w:val="auto"/>
          <w:lang w:val="pt-BR"/>
        </w:rPr>
        <w:t>“M</w:t>
      </w:r>
      <w:r>
        <w:rPr>
          <w:rFonts w:ascii="Times New Roman" w:hAnsi="Times New Roman" w:cs="Times New Roman"/>
          <w:color w:val="auto"/>
        </w:rPr>
        <w:t xml:space="preserve">ulher </w:t>
      </w:r>
      <w:r>
        <w:rPr>
          <w:rFonts w:hint="default" w:ascii="Times New Roman" w:hAnsi="Times New Roman" w:cs="Times New Roman"/>
          <w:color w:val="auto"/>
          <w:lang w:val="pt-BR"/>
        </w:rPr>
        <w:t>C</w:t>
      </w:r>
      <w:r>
        <w:rPr>
          <w:rFonts w:ascii="Times New Roman" w:hAnsi="Times New Roman" w:cs="Times New Roman"/>
          <w:color w:val="auto"/>
        </w:rPr>
        <w:t>idadã</w:t>
      </w:r>
      <w:r>
        <w:rPr>
          <w:rFonts w:hint="default" w:ascii="Times New Roman" w:hAnsi="Times New Roman" w:cs="Times New Roman"/>
          <w:color w:val="auto"/>
          <w:lang w:val="pt-BR"/>
        </w:rPr>
        <w:t xml:space="preserve"> 2023”</w:t>
      </w:r>
      <w:r>
        <w:rPr>
          <w:rFonts w:ascii="Times New Roman" w:hAnsi="Times New Roman" w:cs="Times New Roman"/>
          <w:color w:val="auto"/>
        </w:rPr>
        <w:t>, mas externou estar chateado por não ter sido convidado para a escolha dessas mulheres e pediu uma satisfação</w:t>
      </w:r>
      <w:r>
        <w:rPr>
          <w:rFonts w:hint="default" w:ascii="Times New Roman" w:hAnsi="Times New Roman" w:cs="Times New Roman"/>
          <w:color w:val="auto"/>
          <w:lang w:val="pt-BR"/>
        </w:rPr>
        <w:t xml:space="preserve">. Na sequencia, a </w:t>
      </w:r>
      <w:r>
        <w:rPr>
          <w:rFonts w:ascii="Times New Roman" w:hAnsi="Times New Roman" w:cs="Times New Roman"/>
          <w:color w:val="auto"/>
        </w:rPr>
        <w:t xml:space="preserve"> presidente da casa</w:t>
      </w:r>
      <w:r>
        <w:rPr>
          <w:rFonts w:hint="default" w:ascii="Times New Roman" w:hAnsi="Times New Roman" w:cs="Times New Roman"/>
          <w:color w:val="auto"/>
          <w:lang w:val="pt-BR"/>
        </w:rPr>
        <w:t>,</w:t>
      </w:r>
      <w:r>
        <w:rPr>
          <w:rFonts w:ascii="Times New Roman" w:hAnsi="Times New Roman" w:cs="Times New Roman"/>
          <w:color w:val="auto"/>
        </w:rPr>
        <w:t xml:space="preserve"> Mara Lucia de Araujo Falcão, pas</w:t>
      </w:r>
      <w:r>
        <w:rPr>
          <w:rFonts w:hint="default" w:ascii="Times New Roman" w:hAnsi="Times New Roman" w:cs="Times New Roman"/>
          <w:color w:val="auto"/>
          <w:lang w:val="pt-BR"/>
        </w:rPr>
        <w:t>ou</w:t>
      </w:r>
      <w:r>
        <w:rPr>
          <w:rFonts w:ascii="Times New Roman" w:hAnsi="Times New Roman" w:cs="Times New Roman"/>
          <w:color w:val="auto"/>
        </w:rPr>
        <w:t xml:space="preserve"> os trabalhos da presente sessão para o vice-presidente </w:t>
      </w:r>
      <w:r>
        <w:rPr>
          <w:rFonts w:hint="default" w:ascii="Times New Roman" w:hAnsi="Times New Roman" w:cs="Times New Roman"/>
          <w:color w:val="auto"/>
          <w:lang w:val="pt-BR"/>
        </w:rPr>
        <w:t xml:space="preserve">da Mesa diretora, </w:t>
      </w:r>
      <w:r>
        <w:rPr>
          <w:rFonts w:ascii="Times New Roman" w:hAnsi="Times New Roman" w:cs="Times New Roman"/>
          <w:color w:val="auto"/>
        </w:rPr>
        <w:t>João dos Santos Lopes e f</w:t>
      </w:r>
      <w:r>
        <w:rPr>
          <w:rFonts w:hint="default" w:ascii="Times New Roman" w:hAnsi="Times New Roman" w:cs="Times New Roman"/>
          <w:color w:val="auto"/>
          <w:lang w:val="pt-BR"/>
        </w:rPr>
        <w:t>e</w:t>
      </w:r>
      <w:r>
        <w:rPr>
          <w:rFonts w:ascii="Times New Roman" w:hAnsi="Times New Roman" w:cs="Times New Roman"/>
          <w:color w:val="auto"/>
        </w:rPr>
        <w:t xml:space="preserve">z uso da palavra. </w:t>
      </w:r>
      <w:r>
        <w:rPr>
          <w:rFonts w:hint="default" w:ascii="Times New Roman" w:hAnsi="Times New Roman" w:cs="Times New Roman"/>
          <w:color w:val="auto"/>
          <w:lang w:val="pt-BR"/>
        </w:rPr>
        <w:t xml:space="preserve">Na oportunidade, a presidente do poder Legislativo </w:t>
      </w:r>
      <w:r>
        <w:rPr>
          <w:rFonts w:ascii="Times New Roman" w:hAnsi="Times New Roman" w:cs="Times New Roman"/>
          <w:color w:val="auto"/>
        </w:rPr>
        <w:t>saud</w:t>
      </w:r>
      <w:r>
        <w:rPr>
          <w:rFonts w:hint="default" w:ascii="Times New Roman" w:hAnsi="Times New Roman" w:cs="Times New Roman"/>
          <w:color w:val="auto"/>
          <w:lang w:val="pt-BR"/>
        </w:rPr>
        <w:t>ou</w:t>
      </w:r>
      <w:r>
        <w:rPr>
          <w:rFonts w:ascii="Times New Roman" w:hAnsi="Times New Roman" w:cs="Times New Roman"/>
          <w:color w:val="auto"/>
        </w:rPr>
        <w:t xml:space="preserve"> todos os presentes e os colegas vereadores, e</w:t>
      </w:r>
      <w:r>
        <w:rPr>
          <w:rFonts w:hint="default" w:ascii="Times New Roman" w:hAnsi="Times New Roman" w:cs="Times New Roman"/>
          <w:color w:val="auto"/>
          <w:lang w:val="pt-BR"/>
        </w:rPr>
        <w:t>,</w:t>
      </w:r>
      <w:r>
        <w:rPr>
          <w:rFonts w:ascii="Times New Roman" w:hAnsi="Times New Roman" w:cs="Times New Roman"/>
          <w:color w:val="auto"/>
        </w:rPr>
        <w:t xml:space="preserve"> em resposta ao vereador Ademir Vitalli, explic</w:t>
      </w:r>
      <w:r>
        <w:rPr>
          <w:rFonts w:hint="default" w:ascii="Times New Roman" w:hAnsi="Times New Roman" w:cs="Times New Roman"/>
          <w:color w:val="auto"/>
          <w:lang w:val="pt-BR"/>
        </w:rPr>
        <w:t>ou</w:t>
      </w:r>
      <w:r>
        <w:rPr>
          <w:rFonts w:ascii="Times New Roman" w:hAnsi="Times New Roman" w:cs="Times New Roman"/>
          <w:color w:val="auto"/>
        </w:rPr>
        <w:t xml:space="preserve"> que a escolha das mulheres homenageadas pelo Troféu Mulher Cidadã é feito pelo Conselho Municipal da Mulher de Seberi e após essa escolha é enviado um oficio para a </w:t>
      </w:r>
      <w:r>
        <w:rPr>
          <w:rFonts w:hint="default" w:ascii="Times New Roman" w:hAnsi="Times New Roman" w:cs="Times New Roman"/>
          <w:color w:val="auto"/>
          <w:lang w:val="pt-BR"/>
        </w:rPr>
        <w:t>C</w:t>
      </w:r>
      <w:r>
        <w:rPr>
          <w:rFonts w:ascii="Times New Roman" w:hAnsi="Times New Roman" w:cs="Times New Roman"/>
          <w:color w:val="auto"/>
        </w:rPr>
        <w:t xml:space="preserve">âmara </w:t>
      </w:r>
      <w:r>
        <w:rPr>
          <w:rFonts w:hint="default" w:ascii="Times New Roman" w:hAnsi="Times New Roman" w:cs="Times New Roman"/>
          <w:color w:val="auto"/>
          <w:lang w:val="pt-BR"/>
        </w:rPr>
        <w:t>M</w:t>
      </w:r>
      <w:r>
        <w:rPr>
          <w:rFonts w:ascii="Times New Roman" w:hAnsi="Times New Roman" w:cs="Times New Roman"/>
          <w:color w:val="auto"/>
        </w:rPr>
        <w:t xml:space="preserve">unicipal de </w:t>
      </w:r>
      <w:r>
        <w:rPr>
          <w:rFonts w:hint="default" w:ascii="Times New Roman" w:hAnsi="Times New Roman" w:cs="Times New Roman"/>
          <w:color w:val="auto"/>
          <w:lang w:val="pt-BR"/>
        </w:rPr>
        <w:t>V</w:t>
      </w:r>
      <w:r>
        <w:rPr>
          <w:rFonts w:ascii="Times New Roman" w:hAnsi="Times New Roman" w:cs="Times New Roman"/>
          <w:color w:val="auto"/>
        </w:rPr>
        <w:t>ereadores</w:t>
      </w:r>
      <w:r>
        <w:rPr>
          <w:rFonts w:hint="default" w:ascii="Times New Roman" w:hAnsi="Times New Roman" w:cs="Times New Roman"/>
          <w:color w:val="auto"/>
          <w:lang w:val="pt-BR"/>
        </w:rPr>
        <w:t xml:space="preserve">, </w:t>
      </w:r>
      <w:r>
        <w:rPr>
          <w:rFonts w:ascii="Times New Roman" w:hAnsi="Times New Roman" w:cs="Times New Roman"/>
          <w:color w:val="auto"/>
        </w:rPr>
        <w:t xml:space="preserve">a qual é responsável somente pela sessão </w:t>
      </w:r>
    </w:p>
    <w:p>
      <w:pPr>
        <w:ind w:firstLine="523" w:firstLineChars="218"/>
        <w:jc w:val="both"/>
        <w:rPr>
          <w:rFonts w:ascii="Times New Roman" w:hAnsi="Times New Roman" w:cs="Times New Roman"/>
          <w:color w:val="auto"/>
        </w:rPr>
      </w:pPr>
    </w:p>
    <w:p>
      <w:pPr>
        <w:ind w:firstLine="523" w:firstLineChars="218"/>
        <w:jc w:val="both"/>
        <w:rPr>
          <w:rFonts w:ascii="Times New Roman" w:hAnsi="Times New Roman" w:cs="Times New Roman"/>
          <w:color w:val="auto"/>
        </w:rPr>
      </w:pPr>
    </w:p>
    <w:p>
      <w:pPr>
        <w:ind w:firstLine="523" w:firstLineChars="218"/>
        <w:jc w:val="both"/>
        <w:rPr>
          <w:rFonts w:ascii="Times New Roman" w:hAnsi="Times New Roman" w:cs="Times New Roman"/>
          <w:color w:val="auto"/>
        </w:rPr>
      </w:pPr>
    </w:p>
    <w:p>
      <w:pPr>
        <w:jc w:val="both"/>
        <w:rPr>
          <w:rFonts w:ascii="Times New Roman" w:hAnsi="Times New Roman" w:cs="Times New Roman"/>
          <w:color w:val="auto"/>
        </w:rPr>
      </w:pPr>
      <w:r>
        <w:rPr>
          <w:rFonts w:ascii="Times New Roman" w:hAnsi="Times New Roman" w:cs="Times New Roman"/>
          <w:color w:val="auto"/>
        </w:rPr>
        <w:t>solene, também</w:t>
      </w:r>
      <w:r>
        <w:rPr>
          <w:rFonts w:hint="default" w:ascii="Times New Roman" w:hAnsi="Times New Roman" w:cs="Times New Roman"/>
          <w:color w:val="auto"/>
          <w:lang w:val="pt-BR"/>
        </w:rPr>
        <w:t>,</w:t>
      </w:r>
      <w:r>
        <w:rPr>
          <w:rFonts w:ascii="Times New Roman" w:hAnsi="Times New Roman" w:cs="Times New Roman"/>
          <w:color w:val="auto"/>
        </w:rPr>
        <w:t xml:space="preserve"> </w:t>
      </w:r>
      <w:r>
        <w:rPr>
          <w:rFonts w:hint="default" w:ascii="Times New Roman" w:hAnsi="Times New Roman" w:cs="Times New Roman"/>
          <w:color w:val="auto"/>
          <w:lang w:val="pt-BR"/>
        </w:rPr>
        <w:t>colocou-se</w:t>
      </w:r>
      <w:r>
        <w:rPr>
          <w:rFonts w:ascii="Times New Roman" w:hAnsi="Times New Roman" w:cs="Times New Roman"/>
          <w:color w:val="auto"/>
        </w:rPr>
        <w:t xml:space="preserve"> </w:t>
      </w:r>
      <w:r>
        <w:rPr>
          <w:rFonts w:hint="default" w:ascii="Times New Roman" w:hAnsi="Times New Roman" w:cs="Times New Roman"/>
          <w:color w:val="auto"/>
          <w:lang w:val="pt-BR"/>
        </w:rPr>
        <w:t>à</w:t>
      </w:r>
      <w:r>
        <w:rPr>
          <w:rFonts w:ascii="Times New Roman" w:hAnsi="Times New Roman" w:cs="Times New Roman"/>
          <w:color w:val="auto"/>
        </w:rPr>
        <w:t xml:space="preserve"> disposição de todos os colegas como presidente </w:t>
      </w:r>
      <w:r>
        <w:rPr>
          <w:rFonts w:hint="default" w:ascii="Times New Roman" w:hAnsi="Times New Roman" w:cs="Times New Roman"/>
          <w:color w:val="auto"/>
          <w:lang w:val="pt-BR"/>
        </w:rPr>
        <w:t xml:space="preserve">do por legislativo municipal </w:t>
      </w:r>
      <w:r>
        <w:rPr>
          <w:rFonts w:ascii="Times New Roman" w:hAnsi="Times New Roman" w:cs="Times New Roman"/>
          <w:color w:val="auto"/>
        </w:rPr>
        <w:t>e pediu por um ano harmonioso para todos. O então vice-presidente da casa</w:t>
      </w:r>
      <w:r>
        <w:rPr>
          <w:rFonts w:hint="default" w:ascii="Times New Roman" w:hAnsi="Times New Roman" w:cs="Times New Roman"/>
          <w:color w:val="auto"/>
          <w:lang w:val="pt-BR"/>
        </w:rPr>
        <w:t xml:space="preserve"> João dos Santos Lopes devolveu a presidencia dos trabalhos</w:t>
      </w:r>
      <w:r>
        <w:rPr>
          <w:rFonts w:ascii="Times New Roman" w:hAnsi="Times New Roman" w:cs="Times New Roman"/>
          <w:color w:val="auto"/>
        </w:rPr>
        <w:t xml:space="preserve"> </w:t>
      </w:r>
      <w:r>
        <w:rPr>
          <w:rFonts w:hint="default" w:ascii="Times New Roman" w:hAnsi="Times New Roman" w:cs="Times New Roman"/>
          <w:color w:val="auto"/>
          <w:lang w:val="pt-BR"/>
        </w:rPr>
        <w:t xml:space="preserve">à presidente da Mesa diretora, </w:t>
      </w:r>
      <w:r>
        <w:rPr>
          <w:rFonts w:ascii="Times New Roman" w:hAnsi="Times New Roman" w:cs="Times New Roman"/>
          <w:color w:val="auto"/>
        </w:rPr>
        <w:t xml:space="preserve">Mara Lucia de Araújo Falcão. </w:t>
      </w:r>
      <w:r>
        <w:rPr>
          <w:rFonts w:hint="default" w:ascii="Times New Roman" w:hAnsi="Times New Roman" w:cs="Times New Roman"/>
          <w:color w:val="auto"/>
          <w:lang w:val="pt-BR"/>
        </w:rPr>
        <w:t>Dando sequência, n</w:t>
      </w:r>
      <w:r>
        <w:rPr>
          <w:rFonts w:ascii="Times New Roman" w:hAnsi="Times New Roman" w:cs="Times New Roman"/>
        </w:rPr>
        <w:t xml:space="preserve">a ordem do dia, dando prosseguimento aos trabalhos, a Presidente da casa, </w:t>
      </w:r>
      <w:r>
        <w:rPr>
          <w:rFonts w:ascii="Times New Roman" w:hAnsi="Times New Roman" w:cs="Times New Roman"/>
          <w:sz w:val="22"/>
        </w:rPr>
        <w:t>Mara Lúcia de Araújo Falcão</w:t>
      </w:r>
      <w:r>
        <w:rPr>
          <w:rFonts w:ascii="Times New Roman" w:hAnsi="Times New Roman" w:cs="Times New Roman"/>
        </w:rPr>
        <w:t>, submeteu à apreciação e votação do Plenário os seguintes Projetos de Lei: Projeto de Lei do Executivo de n° 18/2023 que foi aprovado por unanimidade; o Projeto de Lei do Executivo de n° 19/2023 foi aprovado por unanimidade, com ressalva do vereador Júlio Gonchoroski de que o caminhão de dejetos seja utilizados para todos, o vereador Luis Carlos Silva Fortes colaborou citando que o caminhão ficará por responsabilidade da Associação dos Suinocultores do Município, os quais  gerenciarão e irão atender a todos os associados, o vereador João dos Santos Lopes citou a forma como essa emenda virá para o município, onde o valor da contrapartida do município é desproporcional com o valor da emenda, o projeto de lei do Executivo de n° 20/2023 que foi aprovado por unanimidade, projeto de lei do Executivo de n° 21/2023 foi aprovado por unanimidade, com ressalva do vereador Julio Gonchoroski que se diz favorável ao projeto mas discorda com a contrapartida do município com o valor dos cursos, o vereador João dos Santos Lopes citou ser favorável ao projeto em parceria com o Sicredi, pois esses cursos fazem a diferença para a nossa comunidade, projeto de lei do Executivo de n° 22/2023 que foi aprovado por unanimidade; projeto de lei do Executivo de n° 23/2023 que foi aprovado por unanimidade; projeto de lei do Executivo de n° 24/2023 que foi aprovado por unanimidade.</w:t>
      </w:r>
      <w:r>
        <w:rPr>
          <w:rFonts w:ascii="Times New Roman" w:hAnsi="Times New Roman" w:cs="Times New Roman"/>
          <w:color w:val="auto"/>
        </w:rPr>
        <w:t xml:space="preserve"> Fez uso da palavra nas considerações finais o vereador Júlio Gonchoroski, onde falou da satisfação de ter participado juntamente com o prefeito, a primeira dama e o vereador João dos Santos Lopes na comunidade da Linha Conceição, da segunda Carreteada da Amizade</w:t>
      </w:r>
      <w:r>
        <w:rPr>
          <w:rFonts w:hint="default" w:ascii="Times New Roman" w:hAnsi="Times New Roman" w:cs="Times New Roman"/>
          <w:color w:val="auto"/>
          <w:lang w:val="pt-BR"/>
        </w:rPr>
        <w:t>.</w:t>
      </w:r>
      <w:r>
        <w:rPr>
          <w:rFonts w:ascii="Times New Roman" w:hAnsi="Times New Roman" w:cs="Times New Roman"/>
          <w:color w:val="auto"/>
        </w:rPr>
        <w:t xml:space="preserve"> </w:t>
      </w:r>
      <w:r>
        <w:rPr>
          <w:rFonts w:hint="default" w:ascii="Times New Roman" w:hAnsi="Times New Roman" w:cs="Times New Roman"/>
          <w:color w:val="auto"/>
          <w:lang w:val="pt-BR"/>
        </w:rPr>
        <w:t>O</w:t>
      </w:r>
      <w:r>
        <w:rPr>
          <w:rFonts w:ascii="Times New Roman" w:hAnsi="Times New Roman" w:cs="Times New Roman"/>
          <w:color w:val="auto"/>
        </w:rPr>
        <w:t xml:space="preserve"> vereador Leonardo Milani Seckler também fez uso da palavra e disse compreender a preocupação do colega vereador Julio Gonchoroski, mas colocou que a preocupação maior com o projeto deve ser com o valor da contrapartida do município que é quase o dobro do valor da emenda. Nada mais havendo a constar</w:t>
      </w:r>
      <w:r>
        <w:rPr>
          <w:rFonts w:hint="default" w:ascii="Times New Roman" w:hAnsi="Times New Roman" w:cs="Times New Roman"/>
          <w:color w:val="auto"/>
          <w:lang w:val="pt-BR"/>
        </w:rPr>
        <w:t>,</w:t>
      </w:r>
      <w:r>
        <w:rPr>
          <w:rFonts w:ascii="Times New Roman" w:hAnsi="Times New Roman" w:cs="Times New Roman"/>
          <w:color w:val="auto"/>
        </w:rPr>
        <w:t xml:space="preserve"> a presidente agradeceu a presença de todos e deu por encerrado os trabalhos referentes a esta sessão ordinária.</w:t>
      </w:r>
    </w:p>
    <w:p>
      <w:pPr>
        <w:spacing w:after="0" w:line="240" w:lineRule="auto"/>
        <w:jc w:val="center"/>
        <w:rPr>
          <w:rFonts w:ascii="Times New Roman" w:hAnsi="Times New Roman" w:cs="Times New Roman"/>
          <w:b/>
          <w:sz w:val="22"/>
        </w:rPr>
      </w:pPr>
      <w:r>
        <w:rPr>
          <w:rFonts w:ascii="Times New Roman" w:hAnsi="Times New Roman" w:cs="Times New Roman"/>
          <w:sz w:val="22"/>
        </w:rPr>
        <w:t>Plenário Olívio Grassi da Câmara Municipal de Vereadores de Seberi, 20 de março de 2023.</w:t>
      </w:r>
    </w:p>
    <w:p>
      <w:pPr>
        <w:spacing w:after="0" w:line="240" w:lineRule="auto"/>
        <w:jc w:val="center"/>
        <w:rPr>
          <w:rFonts w:ascii="Times New Roman" w:hAnsi="Times New Roman" w:cs="Times New Roman"/>
          <w:b/>
          <w:sz w:val="22"/>
        </w:rPr>
      </w:pPr>
    </w:p>
    <w:p>
      <w:pPr>
        <w:spacing w:after="0" w:line="240" w:lineRule="auto"/>
        <w:jc w:val="center"/>
        <w:rPr>
          <w:rFonts w:ascii="Times New Roman" w:hAnsi="Times New Roman" w:cs="Times New Roman"/>
          <w:sz w:val="22"/>
        </w:rPr>
      </w:pPr>
    </w:p>
    <w:p>
      <w:pPr>
        <w:spacing w:after="0" w:line="240" w:lineRule="auto"/>
        <w:jc w:val="both"/>
        <w:rPr>
          <w:rFonts w:ascii="Times New Roman" w:hAnsi="Times New Roman" w:cs="Times New Roman"/>
          <w:sz w:val="22"/>
        </w:rPr>
      </w:pPr>
    </w:p>
    <w:p>
      <w:pPr>
        <w:spacing w:after="0" w:line="240" w:lineRule="auto"/>
        <w:jc w:val="center"/>
        <w:rPr>
          <w:rFonts w:ascii="Times New Roman" w:hAnsi="Times New Roman" w:cs="Times New Roman"/>
          <w:b/>
          <w:sz w:val="22"/>
        </w:rPr>
      </w:pPr>
    </w:p>
    <w:p>
      <w:pPr>
        <w:spacing w:after="0" w:line="240" w:lineRule="auto"/>
        <w:jc w:val="both"/>
        <w:rPr>
          <w:rFonts w:ascii="Times New Roman" w:hAnsi="Times New Roman" w:cs="Times New Roman"/>
          <w:b/>
          <w:sz w:val="22"/>
        </w:rPr>
      </w:pPr>
      <w:r>
        <w:rPr>
          <w:rFonts w:ascii="Times New Roman" w:hAnsi="Times New Roman" w:cs="Times New Roman"/>
          <w:b/>
          <w:sz w:val="22"/>
        </w:rPr>
        <w:t xml:space="preserve">      </w:t>
      </w:r>
    </w:p>
    <w:p>
      <w:pPr>
        <w:spacing w:after="0" w:line="240" w:lineRule="auto"/>
        <w:jc w:val="both"/>
        <w:rPr>
          <w:rFonts w:ascii="Times New Roman" w:hAnsi="Times New Roman" w:cs="Times New Roman"/>
          <w:b/>
          <w:sz w:val="22"/>
        </w:rPr>
      </w:pPr>
      <w:r>
        <w:rPr>
          <w:rFonts w:ascii="Times New Roman" w:hAnsi="Times New Roman" w:cs="Times New Roman"/>
          <w:b/>
          <w:sz w:val="22"/>
        </w:rPr>
        <w:t>_______________________________        ________________________________</w:t>
      </w:r>
    </w:p>
    <w:p>
      <w:pPr>
        <w:spacing w:after="0" w:line="240" w:lineRule="auto"/>
        <w:rPr>
          <w:rFonts w:ascii="Times New Roman" w:hAnsi="Times New Roman" w:cs="Times New Roman"/>
          <w:b/>
          <w:sz w:val="22"/>
        </w:rPr>
      </w:pPr>
      <w:r>
        <w:rPr>
          <w:rFonts w:ascii="Times New Roman" w:hAnsi="Times New Roman" w:cs="Times New Roman"/>
          <w:b/>
          <w:sz w:val="22"/>
        </w:rPr>
        <w:t xml:space="preserve"> Mara Lúcia de Araújo Falcão  </w:t>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 xml:space="preserve">            Luis Carlos Silva Fortes</w:t>
      </w:r>
    </w:p>
    <w:p>
      <w:pPr>
        <w:spacing w:after="0" w:line="240" w:lineRule="auto"/>
        <w:rPr>
          <w:rFonts w:ascii="Times New Roman" w:hAnsi="Times New Roman" w:cs="Times New Roman"/>
          <w:sz w:val="22"/>
        </w:rPr>
      </w:pPr>
      <w:r>
        <w:rPr>
          <w:rFonts w:ascii="Times New Roman" w:hAnsi="Times New Roman" w:cs="Times New Roman"/>
          <w:b/>
          <w:sz w:val="22"/>
        </w:rPr>
        <w:t>Presidente da Câmara Municipal                    Primeiro Secretário</w:t>
      </w:r>
    </w:p>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A5B"/>
    <w:rsid w:val="00095426"/>
    <w:rsid w:val="000A45D5"/>
    <w:rsid w:val="000F30B4"/>
    <w:rsid w:val="00180A5B"/>
    <w:rsid w:val="001C1A42"/>
    <w:rsid w:val="00220591"/>
    <w:rsid w:val="003A5321"/>
    <w:rsid w:val="00493A84"/>
    <w:rsid w:val="004E6057"/>
    <w:rsid w:val="0059206D"/>
    <w:rsid w:val="00593C5E"/>
    <w:rsid w:val="006407D8"/>
    <w:rsid w:val="00733640"/>
    <w:rsid w:val="007F1BD2"/>
    <w:rsid w:val="007F76FE"/>
    <w:rsid w:val="00960729"/>
    <w:rsid w:val="009719DA"/>
    <w:rsid w:val="009F3E10"/>
    <w:rsid w:val="00B559A6"/>
    <w:rsid w:val="00BA6FCD"/>
    <w:rsid w:val="00D350C5"/>
    <w:rsid w:val="00F52CB1"/>
    <w:rsid w:val="00F66ADA"/>
    <w:rsid w:val="00F74F3B"/>
    <w:rsid w:val="00FE0061"/>
    <w:rsid w:val="02FE07C6"/>
    <w:rsid w:val="40422759"/>
    <w:rsid w:val="482B3944"/>
    <w:rsid w:val="7B892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w:hAnsi="Arial" w:eastAsiaTheme="minorHAnsi" w:cstheme="minorBidi"/>
      <w:sz w:val="24"/>
      <w:szCs w:val="22"/>
      <w:lang w:val="pt-B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1348</Words>
  <Characters>7285</Characters>
  <Lines>60</Lines>
  <Paragraphs>17</Paragraphs>
  <TotalTime>237</TotalTime>
  <ScaleCrop>false</ScaleCrop>
  <LinksUpToDate>false</LinksUpToDate>
  <CharactersWithSpaces>8616</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2023-03-22T17:23:00Z</dcterms:created>
  <dc:creator>Usuario</dc:creator>
  <cp:lastModifiedBy>Usuario</cp:lastModifiedBy>
  <cp:lastPrinted>2023-04-03T11:56:00Z</cp:lastPrinted>
  <dcterms:modified xsi:type="dcterms:W3CDTF">2023-04-04T18:32:36Z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B6CCE1D6EA284BD3A5F84BCC99834B58</vt:lpwstr>
  </property>
</Properties>
</file>