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both"/>
        <w:rPr>
          <w:rFonts w:hint="default" w:eastAsia="Segoe UI" w:cs="Microsoft New Tai Lue" w:asciiTheme="minorAscii" w:hAnsiTheme="minorAscii"/>
          <w:b/>
          <w:bCs/>
          <w:i w:val="0"/>
          <w:iCs w:val="0"/>
          <w:color w:val="auto"/>
          <w:spacing w:val="0"/>
          <w:kern w:val="0"/>
          <w:sz w:val="24"/>
          <w:szCs w:val="24"/>
          <w:shd w:val="clear" w:fill="F2F2F2"/>
          <w:lang w:val="pt-BR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both"/>
        <w:rPr>
          <w:rFonts w:hint="default" w:eastAsia="Segoe UI" w:cs="Microsoft New Tai Lue" w:asciiTheme="minorAscii" w:hAnsiTheme="minorAscii"/>
          <w:b/>
          <w:bCs/>
          <w:i w:val="0"/>
          <w:iCs w:val="0"/>
          <w:color w:val="auto"/>
          <w:spacing w:val="0"/>
          <w:kern w:val="0"/>
          <w:sz w:val="24"/>
          <w:szCs w:val="24"/>
          <w:shd w:val="clear" w:fill="F2F2F2"/>
          <w:lang w:val="pt-BR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both"/>
        <w:rPr>
          <w:rFonts w:hint="default" w:eastAsia="Segoe UI" w:cs="Microsoft New Tai Lue" w:asciiTheme="minorAscii" w:hAnsiTheme="minorAscii"/>
          <w:b/>
          <w:bCs/>
          <w:i w:val="0"/>
          <w:iCs w:val="0"/>
          <w:color w:val="auto"/>
          <w:spacing w:val="0"/>
          <w:kern w:val="0"/>
          <w:sz w:val="24"/>
          <w:szCs w:val="24"/>
          <w:shd w:val="clear" w:fill="F2F2F2"/>
          <w:lang w:val="pt-BR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both"/>
        <w:rPr>
          <w:rFonts w:hint="default" w:eastAsia="Segoe UI" w:cs="Microsoft New Tai Lue" w:asciiTheme="minorAscii" w:hAnsiTheme="minorAscii"/>
          <w:b/>
          <w:bCs/>
          <w:i w:val="0"/>
          <w:iCs w:val="0"/>
          <w:color w:val="auto"/>
          <w:spacing w:val="0"/>
          <w:kern w:val="0"/>
          <w:sz w:val="24"/>
          <w:szCs w:val="24"/>
          <w:shd w:val="clear" w:fill="F2F2F2"/>
          <w:lang w:val="pt-BR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both"/>
        <w:rPr>
          <w:rFonts w:hint="default" w:eastAsia="Segoe UI" w:cs="Microsoft New Tai Lue" w:asciiTheme="minorAscii" w:hAnsiTheme="minorAscii"/>
          <w:b/>
          <w:bCs/>
          <w:i w:val="0"/>
          <w:iCs w:val="0"/>
          <w:color w:val="auto"/>
          <w:spacing w:val="0"/>
          <w:kern w:val="0"/>
          <w:sz w:val="24"/>
          <w:szCs w:val="24"/>
          <w:shd w:val="clear" w:fill="F2F2F2"/>
          <w:lang w:val="pt-BR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both"/>
        <w:rPr>
          <w:rFonts w:hint="default" w:eastAsia="Segoe UI" w:cs="Microsoft New Tai Lue" w:asciiTheme="minorAscii" w:hAnsiTheme="minorAscii"/>
          <w:b/>
          <w:bCs/>
          <w:i w:val="0"/>
          <w:iCs w:val="0"/>
          <w:color w:val="auto"/>
          <w:spacing w:val="0"/>
          <w:kern w:val="0"/>
          <w:sz w:val="24"/>
          <w:szCs w:val="24"/>
          <w:shd w:val="clear" w:fill="F2F2F2"/>
          <w:lang w:val="pt-BR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both"/>
        <w:rPr>
          <w:rFonts w:hint="default" w:eastAsia="Segoe UI" w:cs="Microsoft New Tai Lue" w:asciiTheme="minorAscii" w:hAnsiTheme="minorAscii"/>
          <w:i w:val="0"/>
          <w:iCs w:val="0"/>
          <w:color w:val="auto"/>
          <w:spacing w:val="0"/>
          <w:kern w:val="0"/>
          <w:sz w:val="24"/>
          <w:szCs w:val="24"/>
          <w:shd w:val="clear" w:fill="F2F2F2"/>
          <w:lang w:val="pt-BR" w:eastAsia="zh-CN" w:bidi="ar"/>
        </w:rPr>
      </w:pPr>
      <w:bookmarkStart w:id="8" w:name="_GoBack"/>
      <w:r>
        <w:rPr>
          <w:rFonts w:hint="default" w:eastAsia="Segoe UI" w:cs="Microsoft New Tai Lue" w:asciiTheme="minorAscii" w:hAnsiTheme="minorAscii"/>
          <w:b/>
          <w:bCs/>
          <w:i w:val="0"/>
          <w:iCs w:val="0"/>
          <w:color w:val="auto"/>
          <w:spacing w:val="0"/>
          <w:kern w:val="0"/>
          <w:sz w:val="24"/>
          <w:szCs w:val="24"/>
          <w:shd w:val="clear" w:fill="F2F2F2"/>
          <w:lang w:val="pt-BR" w:eastAsia="zh-CN" w:bidi="ar"/>
        </w:rPr>
        <w:t>PROJETO DE LEI DE INICIATIVA DO LEGISLATIVO MUNICIPAL N° 07/2022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both"/>
        <w:rPr>
          <w:rFonts w:hint="default" w:eastAsia="Segoe UI" w:cs="Microsoft New Tai Lue" w:asciiTheme="minorAscii" w:hAnsiTheme="minorAscii"/>
          <w:i w:val="0"/>
          <w:iCs w:val="0"/>
          <w:color w:val="auto"/>
          <w:spacing w:val="0"/>
          <w:kern w:val="0"/>
          <w:sz w:val="24"/>
          <w:szCs w:val="24"/>
          <w:shd w:val="clear" w:fill="F2F2F2"/>
          <w:lang w:val="pt-BR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both"/>
        <w:rPr>
          <w:rFonts w:hint="default" w:eastAsia="Segoe UI" w:cs="Microsoft New Tai Lue" w:asciiTheme="minorAscii" w:hAnsiTheme="minorAscii"/>
          <w:i w:val="0"/>
          <w:iCs w:val="0"/>
          <w:color w:val="auto"/>
          <w:spacing w:val="0"/>
          <w:kern w:val="0"/>
          <w:sz w:val="24"/>
          <w:szCs w:val="24"/>
          <w:shd w:val="clear" w:fill="F2F2F2"/>
          <w:lang w:val="pt-BR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both"/>
        <w:rPr>
          <w:rFonts w:hint="default" w:eastAsia="Segoe UI" w:cs="Microsoft New Tai Lue" w:asciiTheme="minorAscii" w:hAnsiTheme="minorAscii"/>
          <w:i w:val="0"/>
          <w:iCs w:val="0"/>
          <w:color w:val="auto"/>
          <w:spacing w:val="0"/>
          <w:kern w:val="0"/>
          <w:sz w:val="24"/>
          <w:szCs w:val="24"/>
          <w:shd w:val="clear" w:fill="F2F2F2"/>
          <w:lang w:val="pt-BR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2200" w:leftChars="1000" w:right="0" w:firstLine="0" w:firstLineChars="0"/>
        <w:jc w:val="both"/>
        <w:rPr>
          <w:rFonts w:hint="default" w:eastAsia="Segoe UI" w:cs="Microsoft New Tai Lue" w:asciiTheme="minorAscii" w:hAnsiTheme="minorAscii"/>
          <w:b/>
          <w:bCs/>
          <w:i w:val="0"/>
          <w:iCs w:val="0"/>
          <w:color w:val="auto"/>
          <w:spacing w:val="0"/>
          <w:kern w:val="0"/>
          <w:sz w:val="24"/>
          <w:szCs w:val="24"/>
          <w:shd w:val="clear" w:fill="F2F2F2"/>
          <w:lang w:val="pt-BR" w:eastAsia="zh-CN" w:bidi="ar"/>
        </w:rPr>
      </w:pPr>
      <w:r>
        <w:rPr>
          <w:rFonts w:hint="default" w:eastAsia="Segoe UI" w:cs="Microsoft New Tai Lue" w:asciiTheme="minorAscii" w:hAnsiTheme="minorAscii"/>
          <w:i w:val="0"/>
          <w:iCs w:val="0"/>
          <w:color w:val="auto"/>
          <w:spacing w:val="0"/>
          <w:kern w:val="0"/>
          <w:sz w:val="24"/>
          <w:szCs w:val="24"/>
          <w:shd w:val="clear" w:fill="F2F2F2"/>
          <w:lang w:val="en-US" w:eastAsia="zh-CN" w:bidi="ar"/>
        </w:rPr>
        <w:br w:type="textWrapping"/>
      </w:r>
      <w:r>
        <w:rPr>
          <w:rFonts w:hint="default" w:eastAsia="Segoe UI" w:cs="Microsoft New Tai Lue" w:asciiTheme="minorAscii" w:hAnsiTheme="minorAscii"/>
          <w:i w:val="0"/>
          <w:iCs w:val="0"/>
          <w:color w:val="auto"/>
          <w:spacing w:val="0"/>
          <w:kern w:val="0"/>
          <w:sz w:val="24"/>
          <w:szCs w:val="24"/>
          <w:shd w:val="clear" w:fill="F2F2F2"/>
          <w:lang w:val="pt-BR" w:eastAsia="zh-CN" w:bidi="ar"/>
        </w:rPr>
        <w:t>”</w:t>
      </w:r>
      <w:r>
        <w:rPr>
          <w:rFonts w:hint="default" w:eastAsia="Segoe UI" w:cs="Microsoft New Tai Lue" w:asciiTheme="minorAscii" w:hAnsiTheme="minorAscii"/>
          <w:b/>
          <w:bCs/>
          <w:i w:val="0"/>
          <w:iCs w:val="0"/>
          <w:color w:val="auto"/>
          <w:spacing w:val="0"/>
          <w:kern w:val="0"/>
          <w:sz w:val="24"/>
          <w:szCs w:val="24"/>
          <w:shd w:val="clear" w:fill="F2F2F2"/>
          <w:lang w:val="en-US" w:eastAsia="zh-CN" w:bidi="ar"/>
        </w:rPr>
        <w:t>ALTERA</w:t>
      </w:r>
      <w:r>
        <w:rPr>
          <w:rFonts w:hint="default" w:eastAsia="Segoe UI" w:cs="Microsoft New Tai Lue" w:asciiTheme="minorAscii" w:hAnsiTheme="minorAscii"/>
          <w:b/>
          <w:bCs/>
          <w:i w:val="0"/>
          <w:iCs w:val="0"/>
          <w:color w:val="auto"/>
          <w:spacing w:val="0"/>
          <w:kern w:val="0"/>
          <w:sz w:val="24"/>
          <w:szCs w:val="24"/>
          <w:shd w:val="clear" w:fill="F2F2F2"/>
          <w:lang w:val="pt-BR" w:eastAsia="zh-CN" w:bidi="ar"/>
        </w:rPr>
        <w:t xml:space="preserve"> A LEI MUNICIPAL N° 4.440, DE 26 DE OUTUBRO DE 2018 </w:t>
      </w:r>
      <w:r>
        <w:rPr>
          <w:rFonts w:hint="default" w:eastAsia="Segoe UI" w:cs="Microsoft New Tai Lue" w:asciiTheme="minorAscii" w:hAnsiTheme="minorAscii"/>
          <w:b/>
          <w:bCs/>
          <w:i w:val="0"/>
          <w:iCs w:val="0"/>
          <w:color w:val="auto"/>
          <w:spacing w:val="0"/>
          <w:kern w:val="0"/>
          <w:sz w:val="24"/>
          <w:szCs w:val="24"/>
          <w:shd w:val="clear" w:fill="F2F2F2"/>
          <w:lang w:val="en-US" w:eastAsia="zh-CN" w:bidi="ar"/>
        </w:rPr>
        <w:t>, E DÁ OUTRAS PROVIDÊNCIAS.</w:t>
      </w:r>
      <w:r>
        <w:rPr>
          <w:rFonts w:hint="default" w:eastAsia="Segoe UI" w:cs="Microsoft New Tai Lue" w:asciiTheme="minorAscii" w:hAnsiTheme="minorAscii"/>
          <w:b/>
          <w:bCs/>
          <w:i w:val="0"/>
          <w:iCs w:val="0"/>
          <w:color w:val="auto"/>
          <w:spacing w:val="0"/>
          <w:kern w:val="0"/>
          <w:sz w:val="24"/>
          <w:szCs w:val="24"/>
          <w:shd w:val="clear" w:fill="F2F2F2"/>
          <w:lang w:val="pt-BR" w:eastAsia="zh-CN" w:bidi="ar"/>
        </w:rPr>
        <w:t>”</w:t>
      </w:r>
    </w:p>
    <w:bookmarkEnd w:id="8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both"/>
        <w:rPr>
          <w:rFonts w:hint="default" w:eastAsia="Segoe UI" w:cs="Microsoft New Tai Lue" w:asciiTheme="minorAscii" w:hAnsiTheme="minorAscii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2F2F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both"/>
        <w:rPr>
          <w:rFonts w:hint="default" w:eastAsia="Segoe UI" w:cs="Microsoft New Tai Lue" w:asciiTheme="minorAscii" w:hAnsiTheme="minorAscii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2F2F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both"/>
        <w:rPr>
          <w:rFonts w:hint="default" w:eastAsia="Segoe UI" w:cs="Microsoft New Tai Lue" w:asciiTheme="minorAscii" w:hAnsiTheme="minorAscii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2F2F2"/>
          <w:lang w:val="en-US" w:eastAsia="zh-CN" w:bidi="ar"/>
        </w:rPr>
      </w:pPr>
    </w:p>
    <w:p>
      <w:pPr>
        <w:shd w:val="clear"/>
        <w:ind w:firstLine="2127"/>
        <w:jc w:val="both"/>
        <w:rPr>
          <w:rFonts w:hint="default" w:eastAsia="Microsoft JhengHei Light" w:cs="Microsoft New Tai Lue" w:asciiTheme="minorAscii" w:hAnsiTheme="minorAscii"/>
          <w:b/>
          <w:sz w:val="24"/>
          <w:szCs w:val="24"/>
          <w:lang w:val="pt-BR"/>
        </w:rPr>
      </w:pPr>
      <w:r>
        <w:rPr>
          <w:rFonts w:hint="default" w:eastAsia="Microsoft JhengHei Light" w:cs="Microsoft New Tai Lue" w:asciiTheme="minorAscii" w:hAnsiTheme="minorAscii"/>
          <w:b/>
          <w:bCs/>
          <w:sz w:val="24"/>
          <w:szCs w:val="24"/>
          <w:lang w:val="pt-BR"/>
        </w:rPr>
        <w:t>LUIS CARLOS SILVA FORTES</w:t>
      </w:r>
      <w:r>
        <w:rPr>
          <w:rFonts w:hint="default" w:eastAsia="Microsoft JhengHei Light" w:cs="Microsoft New Tai Lue" w:asciiTheme="minorAscii" w:hAnsiTheme="minorAscii"/>
          <w:b/>
          <w:bCs/>
          <w:sz w:val="24"/>
          <w:szCs w:val="24"/>
        </w:rPr>
        <w:t>, Presidente da Câmara Municipal de Seberi</w:t>
      </w:r>
      <w:r>
        <w:rPr>
          <w:rFonts w:hint="default" w:eastAsia="Microsoft JhengHei Light" w:cs="Microsoft New Tai Lue" w:asciiTheme="minorAscii" w:hAnsiTheme="minorAscii"/>
          <w:sz w:val="24"/>
          <w:szCs w:val="24"/>
        </w:rPr>
        <w:t>, no uso de suas atribuições legais conferidas pela Lei Orgânica Municipal e pelo Regimento Interno da Casa Legislativa, submete à apreciação dos vereadores desta Casa o seguinte Projeto de</w:t>
      </w:r>
      <w:r>
        <w:rPr>
          <w:rFonts w:hint="default" w:eastAsia="Microsoft JhengHei Light" w:cs="Microsoft New Tai Lue" w:asciiTheme="minorAscii" w:hAnsiTheme="minorAscii"/>
          <w:sz w:val="24"/>
          <w:szCs w:val="24"/>
          <w:lang w:val="pt-BR"/>
        </w:rPr>
        <w:t xml:space="preserve"> Lei: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60" w:right="60" w:firstLine="0"/>
        <w:jc w:val="both"/>
        <w:rPr>
          <w:rFonts w:hint="default" w:eastAsia="Segoe UI" w:cs="Microsoft New Tai Lue" w:asciiTheme="minorAscii" w:hAnsiTheme="minorAsci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eastAsia="Segoe UI" w:cs="Microsoft New Tai Lue" w:asciiTheme="minorAscii" w:hAnsiTheme="minorAsci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bookmarkStart w:id="0" w:name="a1"/>
      <w:bookmarkEnd w:id="0"/>
      <w:r>
        <w:rPr>
          <w:rFonts w:hint="default" w:eastAsia="Segoe UI" w:cs="Microsoft New Tai Lue" w:asciiTheme="minorAscii" w:hAnsiTheme="minorAscii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Art. 1º</w:t>
      </w:r>
      <w:r>
        <w:rPr>
          <w:rFonts w:hint="default" w:eastAsia="Segoe UI" w:cs="Microsoft New Tai Lue" w:asciiTheme="minorAscii" w:hAnsiTheme="minorAsci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 Ficam </w:t>
      </w:r>
      <w:r>
        <w:rPr>
          <w:rFonts w:hint="default" w:eastAsia="Segoe UI" w:cs="Microsoft New Tai Lue" w:asciiTheme="minorAscii" w:hAnsiTheme="minorAsci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pt-BR" w:eastAsia="zh-CN" w:bidi="ar"/>
        </w:rPr>
        <w:t>acrescidas</w:t>
      </w:r>
      <w:r>
        <w:rPr>
          <w:rFonts w:hint="default" w:eastAsia="Segoe UI" w:cs="Microsoft New Tai Lue" w:asciiTheme="minorAscii" w:hAnsiTheme="minorAsci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atribuições aos servidores ocupantes d</w:t>
      </w:r>
      <w:r>
        <w:rPr>
          <w:rFonts w:hint="default" w:eastAsia="Segoe UI" w:cs="Microsoft New Tai Lue" w:asciiTheme="minorAscii" w:hAnsiTheme="minorAsci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pt-BR" w:eastAsia="zh-CN" w:bidi="ar"/>
        </w:rPr>
        <w:t xml:space="preserve">a categoria funcional </w:t>
      </w:r>
      <w:r>
        <w:rPr>
          <w:rFonts w:hint="default" w:eastAsia="Segoe UI" w:cs="Microsoft New Tai Lue" w:asciiTheme="minorAscii" w:hAnsiTheme="minorAsci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abaixo nominad</w:t>
      </w:r>
      <w:r>
        <w:rPr>
          <w:rFonts w:hint="default" w:eastAsia="Segoe UI" w:cs="Microsoft New Tai Lue" w:asciiTheme="minorAscii" w:hAnsiTheme="minorAsci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pt-BR" w:eastAsia="zh-CN" w:bidi="ar"/>
        </w:rPr>
        <w:t>a</w:t>
      </w:r>
      <w:r>
        <w:rPr>
          <w:rFonts w:hint="default" w:eastAsia="Segoe UI" w:cs="Microsoft New Tai Lue" w:asciiTheme="minorAscii" w:hAnsiTheme="minorAsci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,</w:t>
      </w:r>
      <w:r>
        <w:rPr>
          <w:rFonts w:hint="default" w:eastAsia="Segoe UI" w:cs="Microsoft New Tai Lue" w:asciiTheme="minorAscii" w:hAnsiTheme="minorAsci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pt-BR" w:eastAsia="zh-CN" w:bidi="ar"/>
        </w:rPr>
        <w:t xml:space="preserve"> alterando-se o quadro de atribuições, prevista no Anexo 1-Dos Quadro de Provimento efetivo da Lei 4.440/2018, </w:t>
      </w:r>
      <w:r>
        <w:rPr>
          <w:rFonts w:hint="default" w:eastAsia="Segoe UI" w:cs="Microsoft New Tai Lue" w:asciiTheme="minorAscii" w:hAnsiTheme="minorAsci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nos seguintes termos: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60" w:right="60" w:firstLine="0"/>
        <w:jc w:val="both"/>
        <w:rPr>
          <w:rFonts w:hint="default" w:eastAsia="Segoe UI" w:cs="Microsoft New Tai Lue" w:asciiTheme="minorAscii" w:hAnsiTheme="minorAsci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30" w:beforeAutospacing="0" w:after="225" w:afterAutospacing="0"/>
        <w:ind w:left="640" w:right="820" w:firstLine="0"/>
        <w:jc w:val="both"/>
        <w:rPr>
          <w:rFonts w:hint="default" w:eastAsia="Segoe UI" w:cs="Microsoft New Tai Lue" w:asciiTheme="minorAscii" w:hAnsiTheme="minorAscii"/>
          <w:i w:val="0"/>
          <w:iCs w:val="0"/>
          <w:caps w:val="0"/>
          <w:color w:val="000000"/>
          <w:spacing w:val="0"/>
          <w:sz w:val="24"/>
          <w:szCs w:val="24"/>
          <w:lang w:val="pt-BR"/>
        </w:rPr>
      </w:pPr>
      <w:bookmarkStart w:id="1" w:name="Pedreiro"/>
      <w:bookmarkEnd w:id="1"/>
      <w:bookmarkStart w:id="2" w:name="ProcJur"/>
      <w:bookmarkEnd w:id="2"/>
      <w:bookmarkStart w:id="3" w:name="Carpi"/>
      <w:bookmarkEnd w:id="3"/>
      <w:r>
        <w:rPr>
          <w:rFonts w:hint="default" w:eastAsia="Segoe UI" w:cs="Microsoft New Tai Lue" w:asciiTheme="minorAscii" w:hAnsiTheme="minorAscii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Categoria Fun</w:t>
      </w:r>
      <w:r>
        <w:rPr>
          <w:rFonts w:hint="default" w:eastAsia="Segoe UI" w:cs="Microsoft New Tai Lue" w:asciiTheme="minorAscii" w:hAnsiTheme="minorAscii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pt-BR" w:eastAsia="zh-CN" w:bidi="ar"/>
        </w:rPr>
        <w:t>cional: OFICIAL LEGISLATIVO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30" w:beforeAutospacing="0" w:after="225" w:afterAutospacing="0"/>
        <w:ind w:left="0" w:leftChars="0" w:right="-53" w:rightChars="-24" w:firstLine="0" w:firstLineChars="0"/>
        <w:jc w:val="both"/>
        <w:rPr>
          <w:rFonts w:hint="default" w:eastAsia="Segoe UI" w:cs="Microsoft New Tai Lue" w:asciiTheme="minorAscii" w:hAnsiTheme="minorAscii"/>
          <w:i w:val="0"/>
          <w:iCs w:val="0"/>
          <w:caps w:val="0"/>
          <w:color w:val="000000"/>
          <w:spacing w:val="0"/>
          <w:sz w:val="24"/>
          <w:szCs w:val="24"/>
          <w:shd w:val="clear" w:fill="F2F2F2"/>
        </w:rPr>
      </w:pPr>
      <w:r>
        <w:rPr>
          <w:rFonts w:hint="default" w:eastAsia="Segoe UI" w:cs="Microsoft New Tai Lue" w:asciiTheme="minorAscii" w:hAnsiTheme="minorAscii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NOVAS ATRIBUIÇÕES:</w:t>
      </w:r>
      <w:r>
        <w:rPr>
          <w:rFonts w:hint="default" w:eastAsia="Segoe UI" w:cs="Microsoft New Tai Lue" w:asciiTheme="minorAscii" w:hAnsiTheme="minorAscii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default" w:eastAsia="Segoe UI" w:cs="Microsoft New Tai Lue" w:asciiTheme="minorAscii" w:hAnsiTheme="minorAscii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/>
        </w:rPr>
        <w:t>Descrição sintética:</w:t>
      </w:r>
      <w:r>
        <w:rPr>
          <w:rFonts w:hint="default" w:eastAsia="Segoe UI" w:cs="Microsoft New Tai Lue" w:asciiTheme="minorAscii" w:hAnsiTheme="minorAscii"/>
          <w:i w:val="0"/>
          <w:iCs w:val="0"/>
          <w:caps w:val="0"/>
          <w:color w:val="auto"/>
          <w:spacing w:val="0"/>
          <w:sz w:val="24"/>
          <w:szCs w:val="24"/>
          <w:shd w:val="clear"/>
        </w:rPr>
        <w:t> interpretar leis e normas administrativas; redigir, digitar, conferir, corrigir ofícios ou quaisquer outros tipos de correspondência oficial; digitar, conferir e corrigir proposituras, projetos, emendas, relatórios, contratos, termos aditivos, planilhas, tabelas, encaminhados por seus superiores hierárquicos; conferir, ordenar e arquivar processos, publicações oficiais, documentos, livros, periódicos, prontuários, documentos</w:t>
      </w:r>
      <w:r>
        <w:rPr>
          <w:rFonts w:hint="default" w:eastAsia="Segoe UI" w:cs="Microsoft New Tai Lue" w:asciiTheme="minorAscii" w:hAnsiTheme="minorAscii"/>
          <w:i w:val="0"/>
          <w:iCs w:val="0"/>
          <w:caps w:val="0"/>
          <w:color w:val="000000"/>
          <w:spacing w:val="0"/>
          <w:sz w:val="24"/>
          <w:szCs w:val="24"/>
          <w:shd w:val="clear" w:fill="F2F2F2"/>
        </w:rPr>
        <w:t> fiscais e contábeis; atender a funcionários e público, fornecendo informações gerais atinentes ao serviço realizado, pessoalmente, por meio eletrônico ou por telefone.</w:t>
      </w:r>
      <w:r>
        <w:rPr>
          <w:rFonts w:hint="default" w:eastAsia="Segoe UI" w:cs="Microsoft New Tai Lue" w:asciiTheme="minorAscii" w:hAnsiTheme="minorAscii"/>
          <w:i w:val="0"/>
          <w:iCs w:val="0"/>
          <w:caps w:val="0"/>
          <w:color w:val="000000"/>
          <w:spacing w:val="0"/>
          <w:sz w:val="24"/>
          <w:szCs w:val="24"/>
          <w:shd w:val="clear" w:fill="F2F2F2"/>
          <w:lang w:val="pt-BR"/>
        </w:rPr>
        <w:t xml:space="preserve"> </w:t>
      </w:r>
      <w:r>
        <w:rPr>
          <w:rFonts w:hint="default" w:eastAsia="Segoe UI" w:cs="Segoe UI" w:asciiTheme="minorAscii" w:hAnsiTheme="minorAscii"/>
          <w:b/>
          <w:bCs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2F2F2"/>
        </w:rPr>
        <w:t xml:space="preserve">Superintender os serviços da Câmara Municipal de </w:t>
      </w:r>
      <w:r>
        <w:rPr>
          <w:rFonts w:hint="default" w:eastAsia="Segoe UI" w:cs="Segoe UI" w:asciiTheme="minorAscii" w:hAnsiTheme="minorAscii"/>
          <w:b/>
          <w:bCs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2F2F2"/>
          <w:lang w:val="pt-BR"/>
        </w:rPr>
        <w:t>Seberi</w:t>
      </w:r>
      <w:r>
        <w:rPr>
          <w:rFonts w:hint="default" w:eastAsia="Segoe UI" w:cs="Segoe UI" w:asciiTheme="minorAscii" w:hAnsiTheme="minorAscii"/>
          <w:b/>
          <w:bCs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2F2F2"/>
        </w:rPr>
        <w:t xml:space="preserve"> sob orientação da Presidência</w:t>
      </w:r>
      <w:r>
        <w:rPr>
          <w:rFonts w:hint="default" w:eastAsia="Segoe UI" w:cs="Segoe UI" w:asciiTheme="minorAscii" w:hAnsiTheme="minorAscii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2F2F2"/>
        </w:rPr>
        <w:t>.</w:t>
      </w:r>
      <w:r>
        <w:rPr>
          <w:rFonts w:hint="default" w:eastAsia="Segoe UI" w:cs="Segoe UI" w:asciiTheme="minorAscii" w:hAnsiTheme="minorAscii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30" w:beforeAutospacing="0" w:after="225" w:afterAutospacing="0"/>
        <w:ind w:left="0" w:leftChars="0" w:right="-53" w:rightChars="-24" w:firstLine="0" w:firstLineChars="0"/>
        <w:jc w:val="both"/>
        <w:rPr>
          <w:rFonts w:hint="default" w:eastAsia="Segoe UI" w:cs="Segoe UI" w:asciiTheme="minorAscii" w:hAnsiTheme="minorAscii"/>
          <w:i w:val="0"/>
          <w:iCs w:val="0"/>
          <w:caps w:val="0"/>
          <w:color w:val="000000"/>
          <w:spacing w:val="0"/>
          <w:sz w:val="24"/>
          <w:szCs w:val="24"/>
          <w:shd w:val="clear" w:fill="F2F2F2"/>
        </w:rPr>
      </w:pPr>
      <w:r>
        <w:rPr>
          <w:rFonts w:hint="default" w:eastAsia="Segoe UI" w:cs="Segoe UI" w:asciiTheme="minorAscii" w:hAnsiTheme="minorAscii"/>
          <w:i w:val="0"/>
          <w:iCs w:val="0"/>
          <w:caps w:val="0"/>
          <w:color w:val="000000"/>
          <w:spacing w:val="0"/>
          <w:sz w:val="24"/>
          <w:szCs w:val="24"/>
          <w:shd w:val="clear" w:fill="F2F2F2"/>
        </w:rPr>
        <w:t> 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30" w:beforeAutospacing="0" w:after="225" w:afterAutospacing="0"/>
        <w:ind w:left="0" w:leftChars="0" w:right="-53" w:rightChars="-24" w:firstLine="0" w:firstLineChars="0"/>
        <w:jc w:val="both"/>
        <w:rPr>
          <w:rFonts w:hint="default" w:eastAsia="Segoe UI" w:cs="Segoe UI" w:asciiTheme="minorAscii" w:hAnsiTheme="minorAscii"/>
          <w:i w:val="0"/>
          <w:iCs w:val="0"/>
          <w:caps w:val="0"/>
          <w:color w:val="000000"/>
          <w:spacing w:val="0"/>
          <w:sz w:val="24"/>
          <w:szCs w:val="24"/>
          <w:shd w:val="clear" w:fill="F2F2F2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30" w:beforeAutospacing="0" w:after="225" w:afterAutospacing="0"/>
        <w:ind w:left="0" w:leftChars="0" w:right="-53" w:rightChars="-24" w:firstLine="0" w:firstLineChars="0"/>
        <w:jc w:val="both"/>
        <w:rPr>
          <w:rFonts w:hint="default" w:eastAsia="Segoe UI" w:cs="Segoe UI" w:asciiTheme="minorAscii" w:hAnsiTheme="minorAscii"/>
          <w:i w:val="0"/>
          <w:iCs w:val="0"/>
          <w:caps w:val="0"/>
          <w:color w:val="000000"/>
          <w:spacing w:val="0"/>
          <w:sz w:val="24"/>
          <w:szCs w:val="24"/>
          <w:shd w:val="clear" w:fill="F2F2F2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30" w:beforeAutospacing="0" w:after="225" w:afterAutospacing="0"/>
        <w:ind w:left="0" w:leftChars="0" w:right="-53" w:rightChars="-24" w:firstLine="0" w:firstLineChars="0"/>
        <w:jc w:val="both"/>
        <w:rPr>
          <w:rFonts w:hint="default" w:eastAsia="Segoe UI" w:cs="Segoe UI" w:asciiTheme="minorAscii" w:hAnsiTheme="minorAscii"/>
          <w:i w:val="0"/>
          <w:iCs w:val="0"/>
          <w:caps w:val="0"/>
          <w:color w:val="000000"/>
          <w:spacing w:val="0"/>
          <w:sz w:val="24"/>
          <w:szCs w:val="24"/>
          <w:shd w:val="clear" w:fill="F2F2F2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30" w:beforeAutospacing="0" w:after="225" w:afterAutospacing="0"/>
        <w:ind w:left="0" w:leftChars="0" w:right="-53" w:rightChars="-24" w:firstLine="0" w:firstLineChars="0"/>
        <w:jc w:val="both"/>
        <w:rPr>
          <w:rFonts w:hint="default" w:eastAsia="Segoe UI" w:cs="Segoe UI" w:asciiTheme="minorAscii" w:hAnsiTheme="minorAscii"/>
          <w:i w:val="0"/>
          <w:iCs w:val="0"/>
          <w:caps w:val="0"/>
          <w:color w:val="000000"/>
          <w:spacing w:val="0"/>
          <w:sz w:val="24"/>
          <w:szCs w:val="24"/>
          <w:shd w:val="clear" w:fill="F2F2F2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30" w:beforeAutospacing="0" w:after="225" w:afterAutospacing="0"/>
        <w:ind w:left="0" w:leftChars="0" w:right="-53" w:rightChars="-24" w:firstLine="0" w:firstLineChars="0"/>
        <w:jc w:val="both"/>
        <w:rPr>
          <w:rFonts w:hint="default" w:cs="Microsoft New Tai Lue" w:asciiTheme="minorAscii" w:hAnsiTheme="minorAscii"/>
          <w:sz w:val="24"/>
          <w:szCs w:val="24"/>
        </w:rPr>
      </w:pPr>
      <w:r>
        <w:rPr>
          <w:rFonts w:hint="default" w:eastAsia="Segoe UI" w:cs="Microsoft New Tai Lue" w:asciiTheme="minorAscii" w:hAnsiTheme="minorAscii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Descrição analítica:</w:t>
      </w:r>
      <w:r>
        <w:rPr>
          <w:rFonts w:hint="default" w:eastAsia="Segoe UI" w:cs="Microsoft New Tai Lue" w:asciiTheme="minorAscii" w:hAnsiTheme="minorAscii"/>
          <w:i w:val="0"/>
          <w:iCs w:val="0"/>
          <w:caps w:val="0"/>
          <w:color w:val="000000"/>
          <w:spacing w:val="0"/>
          <w:sz w:val="24"/>
          <w:szCs w:val="24"/>
          <w:shd w:val="clear" w:fill="F2F2F2"/>
        </w:rPr>
        <w:t> Examinar processos relacionados aos assuntos gerais da Câmara Municipal, que exijam interpretação de textos legais, especialmente na Legislação do município; atividade de execução abrangendo serviços relativos ao expediente da Câmara, auxiliando a Secretaria Executiva, bem como outras atividades correlatas, entre outras: auxiliar na digitação de informações, ofícios, correspondências, ordens de serviços, memorandos, portarias, Resoluções, Decretos Legislativos e Redações Finais dos projetos aprovados pelo Plenário; organizar índices e manter atualizados os registros necessários, fichários e arquivos de documentação e legislação; auxiliar e acompanhar as sessões da Câmara, principalmente as solenes, especiais e audiências públicas, quando solicitado; auxiliar os serviços da Secretaria Executiva, do Plenário e da Mesa Diretora; auxiliar o Protocolo Geral da Câmara; auxiliar na digitação das peças relativas ao Processo Legislativo, bem como de todos os documentos da Câmara; elaborar e/ou verificar a exatidão de quaisquer documentos da receita e despesa, folha de pagamento, balancetes, demonstrativos de caixa; operar máquinas de contabilidade em geral; organizar e orientar a elaboração de fichários e arquivos de documentação e de legislação; secretariar reuniões, comissões de inquérito e integrar grupos operacionais: fazer a chamada dos vereadores; lavrar as atas das sessões; executar outras tarefas afins.</w:t>
      </w:r>
      <w:r>
        <w:rPr>
          <w:rFonts w:hint="default" w:eastAsia="Segoe UI" w:cs="Microsoft New Tai Lue" w:asciiTheme="minorAscii" w:hAnsiTheme="minorAscii"/>
          <w:i w:val="0"/>
          <w:iCs w:val="0"/>
          <w:caps w:val="0"/>
          <w:color w:val="000000"/>
          <w:spacing w:val="0"/>
          <w:sz w:val="24"/>
          <w:szCs w:val="24"/>
          <w:shd w:val="clear" w:fill="F2F2F2"/>
          <w:lang w:val="pt-BR"/>
        </w:rPr>
        <w:t xml:space="preserve"> </w:t>
      </w:r>
      <w:r>
        <w:rPr>
          <w:rFonts w:hint="default" w:eastAsia="Segoe UI" w:cs="Segoe UI" w:asciiTheme="minorAscii" w:hAnsiTheme="minorAscii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2F2F2"/>
        </w:rPr>
        <w:t>Supervisionar os serviços da Câmara Municipal; promover medidas necessárias à melhoria dos serviços; gerenciar o suprimento do material necessário para as atividades do serviço; cumprir e fazer cumprir as determinações superiores; representar o Presidente, quando para isto for designado; prestar informações e assessoramento à Presidência, à Mesa, às Comissões e aos Vereadores; secretariar as reuniões da Mesa; observar os prazos a serem cumpridos pelo Legislativo; ser responsável pela guarda e zelo do patrimônio vinculado ao Poder Legislativo</w:t>
      </w:r>
      <w:r>
        <w:rPr>
          <w:rFonts w:hint="default" w:eastAsia="Segoe UI" w:cs="Segoe UI" w:asciiTheme="minorAscii" w:hAnsiTheme="minorAscii"/>
          <w:i w:val="0"/>
          <w:iCs w:val="0"/>
          <w:caps w:val="0"/>
          <w:color w:val="000000"/>
          <w:spacing w:val="0"/>
          <w:sz w:val="24"/>
          <w:szCs w:val="24"/>
          <w:shd w:val="clear" w:fill="F2F2F2"/>
          <w:lang w:val="pt-BR"/>
        </w:rPr>
        <w:t>.</w:t>
      </w:r>
      <w:r>
        <w:rPr>
          <w:rFonts w:hint="default" w:eastAsia="Segoe UI" w:cs="Microsoft New Tai Lue" w:asciiTheme="minorAscii" w:hAnsiTheme="minorAscii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default" w:eastAsia="Segoe UI" w:cs="Microsoft New Tai Lue" w:asciiTheme="minorAscii" w:hAnsiTheme="minorAscii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default" w:eastAsia="Segoe UI" w:cs="Microsoft New Tai Lue" w:asciiTheme="minorAscii" w:hAnsiTheme="minorAscii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default" w:eastAsia="Segoe UI" w:cs="Microsoft New Tai Lue" w:asciiTheme="minorAscii" w:hAnsiTheme="minorAscii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Art. 2º</w:t>
      </w:r>
      <w:r>
        <w:rPr>
          <w:rFonts w:hint="default" w:eastAsia="Segoe UI" w:cs="Microsoft New Tai Lue" w:asciiTheme="minorAscii" w:hAnsiTheme="minorAsci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Como resultado do acréscimo de atribuições</w:t>
      </w:r>
      <w:r>
        <w:rPr>
          <w:rFonts w:hint="default" w:eastAsia="Segoe UI" w:cs="Microsoft New Tai Lue" w:asciiTheme="minorAscii" w:hAnsiTheme="minorAsci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pt-BR" w:eastAsia="zh-CN" w:bidi="ar"/>
        </w:rPr>
        <w:t>,</w:t>
      </w:r>
      <w:r>
        <w:rPr>
          <w:rFonts w:hint="default" w:eastAsia="Segoe UI" w:cs="Microsoft New Tai Lue" w:asciiTheme="minorAscii" w:hAnsiTheme="minorAsci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  <w:r>
        <w:rPr>
          <w:rFonts w:hint="default" w:eastAsia="Segoe UI" w:cs="Microsoft New Tai Lue" w:asciiTheme="minorAscii" w:hAnsiTheme="minorAsci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pt-BR" w:eastAsia="zh-CN" w:bidi="ar"/>
        </w:rPr>
        <w:t xml:space="preserve">a categoria funcional indicada </w:t>
      </w:r>
      <w:r>
        <w:rPr>
          <w:rFonts w:hint="default" w:eastAsia="Segoe UI" w:cs="Microsoft New Tai Lue" w:asciiTheme="minorAscii" w:hAnsiTheme="minorAsci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no art. 1º desta Lei passar</w:t>
      </w:r>
      <w:r>
        <w:rPr>
          <w:rFonts w:hint="default" w:eastAsia="Segoe UI" w:cs="Microsoft New Tai Lue" w:asciiTheme="minorAscii" w:hAnsiTheme="minorAsci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pt-BR" w:eastAsia="zh-CN" w:bidi="ar"/>
        </w:rPr>
        <w:t>á</w:t>
      </w:r>
      <w:r>
        <w:rPr>
          <w:rFonts w:hint="default" w:eastAsia="Segoe UI" w:cs="Microsoft New Tai Lue" w:asciiTheme="minorAscii" w:hAnsiTheme="minorAsci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a ter os seguintes padrões de vencimento:</w:t>
      </w:r>
    </w:p>
    <w:tbl>
      <w:tblPr>
        <w:tblStyle w:val="4"/>
        <w:tblW w:w="4439" w:type="pct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95"/>
        <w:gridCol w:w="2096"/>
        <w:gridCol w:w="231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2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-53" w:rightChars="-24"/>
              <w:jc w:val="both"/>
              <w:rPr>
                <w:rFonts w:hint="default" w:eastAsia="Segoe UI" w:cs="Microsoft New Tai Lue" w:asciiTheme="minorAscii" w:hAnsiTheme="minorAsci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eastAsia="Segoe UI" w:cs="Microsoft New Tai Lue" w:asciiTheme="minorAscii" w:hAnsiTheme="minorAsci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Denominação da Categoria Funcional</w:t>
            </w:r>
          </w:p>
        </w:tc>
        <w:tc>
          <w:tcPr>
            <w:tcW w:w="141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-53" w:rightChars="-24"/>
              <w:jc w:val="both"/>
              <w:rPr>
                <w:rFonts w:hint="default" w:eastAsia="Segoe UI" w:cs="Microsoft New Tai Lue" w:asciiTheme="minorAscii" w:hAnsiTheme="minorAsci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eastAsia="Segoe UI" w:cs="Microsoft New Tai Lue" w:asciiTheme="minorAscii" w:hAnsiTheme="minorAsci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Número de Cargos</w:t>
            </w:r>
          </w:p>
        </w:tc>
        <w:tc>
          <w:tcPr>
            <w:tcW w:w="156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-53" w:rightChars="-24"/>
              <w:jc w:val="both"/>
              <w:rPr>
                <w:rFonts w:hint="default" w:eastAsia="Segoe UI" w:cs="Microsoft New Tai Lue" w:asciiTheme="minorAscii" w:hAnsiTheme="minorAsci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eastAsia="Segoe UI" w:cs="Microsoft New Tai Lue" w:asciiTheme="minorAscii" w:hAnsiTheme="minorAsci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Padrão de Vencimentos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2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1" w:after="0" w:afterAutospacing="1"/>
              <w:ind w:left="0" w:right="-53" w:rightChars="-24"/>
              <w:jc w:val="both"/>
              <w:rPr>
                <w:rFonts w:hint="default" w:eastAsia="Segoe UI" w:cs="Microsoft New Tai Lue" w:asciiTheme="minorAscii" w:hAnsiTheme="minorAsci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eastAsia="Segoe UI" w:cs="Microsoft New Tai Lue" w:asciiTheme="minorAscii" w:hAnsiTheme="minorAsci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Oficial Legislativo</w:t>
            </w:r>
          </w:p>
        </w:tc>
        <w:tc>
          <w:tcPr>
            <w:tcW w:w="141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-53" w:rightChars="-24"/>
              <w:jc w:val="both"/>
              <w:rPr>
                <w:rFonts w:hint="default" w:eastAsia="Segoe UI" w:cs="Microsoft New Tai Lue" w:asciiTheme="minorAscii" w:hAnsiTheme="minorAsci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eastAsia="Segoe UI" w:cs="Microsoft New Tai Lue" w:asciiTheme="minorAscii" w:hAnsiTheme="minorAsci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156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-53" w:rightChars="-24"/>
              <w:jc w:val="both"/>
              <w:rPr>
                <w:rFonts w:hint="default" w:eastAsia="Segoe UI" w:cs="Microsoft New Tai Lue" w:asciiTheme="minorAscii" w:hAnsiTheme="minorAsci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pt-BR"/>
              </w:rPr>
            </w:pPr>
            <w:r>
              <w:rPr>
                <w:rFonts w:hint="default" w:eastAsia="Segoe UI" w:cs="Microsoft New Tai Lue" w:asciiTheme="minorAscii" w:hAnsiTheme="minorAsci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pt-BR"/>
              </w:rPr>
              <w:t>10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30" w:beforeAutospacing="0" w:after="225" w:afterAutospacing="0"/>
        <w:ind w:left="640" w:right="-53" w:rightChars="-24" w:firstLine="0"/>
        <w:jc w:val="both"/>
        <w:rPr>
          <w:rFonts w:hint="default" w:eastAsia="Segoe UI" w:cs="Microsoft New Tai Lue" w:asciiTheme="minorAscii" w:hAnsiTheme="minorAsci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/>
        <w:spacing w:after="240" w:afterAutospacing="0"/>
        <w:jc w:val="both"/>
        <w:rPr>
          <w:rFonts w:hint="default" w:eastAsia="Segoe UI" w:cs="Microsoft New Tai Lue" w:asciiTheme="minorAscii" w:hAnsiTheme="minorAsci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widowControl/>
        <w:suppressLineNumbers w:val="0"/>
        <w:shd w:val="clear"/>
        <w:spacing w:after="240" w:afterAutospacing="0"/>
        <w:jc w:val="both"/>
        <w:rPr>
          <w:rFonts w:hint="default" w:eastAsia="Segoe UI" w:cs="Microsoft New Tai Lue" w:asciiTheme="minorAscii" w:hAnsiTheme="minorAsci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widowControl/>
        <w:suppressLineNumbers w:val="0"/>
        <w:shd w:val="clear"/>
        <w:spacing w:after="240" w:afterAutospacing="0"/>
        <w:jc w:val="both"/>
        <w:rPr>
          <w:rFonts w:hint="default" w:eastAsia="Segoe UI" w:cs="Microsoft New Tai Lue" w:asciiTheme="minorAscii" w:hAnsiTheme="minorAsci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widowControl/>
        <w:suppressLineNumbers w:val="0"/>
        <w:shd w:val="clear"/>
        <w:spacing w:after="240" w:afterAutospacing="0"/>
        <w:jc w:val="both"/>
        <w:rPr>
          <w:rFonts w:hint="default" w:eastAsia="Segoe UI" w:cs="Microsoft New Tai Lue" w:asciiTheme="minorAscii" w:hAnsiTheme="minorAsci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widowControl/>
        <w:suppressLineNumbers w:val="0"/>
        <w:shd w:val="clear"/>
        <w:spacing w:after="240" w:afterAutospacing="0"/>
        <w:jc w:val="both"/>
        <w:rPr>
          <w:rFonts w:hint="default" w:cs="Microsoft New Tai Lue" w:asciiTheme="minorAscii" w:hAnsiTheme="minorAscii"/>
          <w:sz w:val="24"/>
          <w:szCs w:val="24"/>
        </w:rPr>
      </w:pPr>
      <w:r>
        <w:rPr>
          <w:rFonts w:hint="default" w:eastAsia="Segoe UI" w:cs="Microsoft New Tai Lue" w:asciiTheme="minorAscii" w:hAnsiTheme="minorAsci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eastAsia="Segoe UI" w:cs="Microsoft New Tai Lue" w:asciiTheme="minorAscii" w:hAnsiTheme="minorAscii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Art. 3º</w:t>
      </w:r>
      <w:r>
        <w:rPr>
          <w:rFonts w:hint="default" w:eastAsia="Segoe UI" w:cs="Microsoft New Tai Lue" w:asciiTheme="minorAscii" w:hAnsiTheme="minorAsci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Em consequência ser</w:t>
      </w:r>
      <w:r>
        <w:rPr>
          <w:rFonts w:hint="default" w:eastAsia="Segoe UI" w:cs="Microsoft New Tai Lue" w:asciiTheme="minorAscii" w:hAnsiTheme="minorAscii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pt-BR"/>
        </w:rPr>
        <w:t>á</w:t>
      </w:r>
      <w:r>
        <w:rPr>
          <w:rFonts w:hint="default" w:eastAsia="Segoe UI" w:cs="Microsoft New Tai Lue" w:asciiTheme="minorAscii" w:hAnsiTheme="minorAsci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alterad</w:t>
      </w:r>
      <w:r>
        <w:rPr>
          <w:rFonts w:hint="default" w:eastAsia="Segoe UI" w:cs="Microsoft New Tai Lue" w:asciiTheme="minorAscii" w:hAnsiTheme="minorAscii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pt-BR"/>
        </w:rPr>
        <w:t>o</w:t>
      </w:r>
      <w:r>
        <w:rPr>
          <w:rFonts w:hint="default" w:eastAsia="Segoe UI" w:cs="Microsoft New Tai Lue" w:asciiTheme="minorAscii" w:hAnsiTheme="minorAsci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</w:t>
      </w:r>
      <w:r>
        <w:rPr>
          <w:rFonts w:hint="default" w:eastAsia="Segoe UI" w:cs="Microsoft New Tai Lue" w:asciiTheme="minorAscii" w:hAnsiTheme="minorAscii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pt-BR"/>
        </w:rPr>
        <w:t>o vencimento do cargo de provimento efetivo da respectiva categoria funcional-Oficial Legislativo, conforme o padrão estabelecido devendo assim constar:</w:t>
      </w:r>
    </w:p>
    <w:tbl>
      <w:tblPr>
        <w:tblStyle w:val="4"/>
        <w:tblW w:w="4795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6"/>
        <w:gridCol w:w="1920"/>
        <w:gridCol w:w="1665"/>
        <w:gridCol w:w="1350"/>
        <w:gridCol w:w="142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3" w:type="pct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rPr>
                <w:rFonts w:hint="default" w:cs="Microsoft New Tai Lue" w:asciiTheme="minorAscii" w:hAnsiTheme="minorAscii"/>
                <w:sz w:val="24"/>
                <w:szCs w:val="24"/>
              </w:rPr>
            </w:pPr>
            <w:r>
              <w:rPr>
                <w:rFonts w:hint="default" w:eastAsia="SimSun" w:cs="Microsoft New Tai Lue" w:asciiTheme="minorAscii" w:hAnsiTheme="minorAscii"/>
                <w:b/>
                <w:bCs/>
                <w:kern w:val="0"/>
                <w:sz w:val="24"/>
                <w:szCs w:val="24"/>
                <w:lang w:val="en-US" w:eastAsia="zh-CN" w:bidi="ar"/>
              </w:rPr>
              <w:t>Padrão</w:t>
            </w:r>
          </w:p>
        </w:tc>
        <w:tc>
          <w:tcPr>
            <w:tcW w:w="3976" w:type="pct"/>
            <w:gridSpan w:val="4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rPr>
                <w:rFonts w:hint="default" w:cs="Microsoft New Tai Lue" w:asciiTheme="minorAscii" w:hAnsiTheme="minorAscii"/>
                <w:sz w:val="24"/>
                <w:szCs w:val="24"/>
              </w:rPr>
            </w:pPr>
            <w:r>
              <w:rPr>
                <w:rFonts w:hint="default" w:eastAsia="SimSun" w:cs="Microsoft New Tai Lue" w:asciiTheme="minorAscii" w:hAnsiTheme="minorAscii"/>
                <w:b/>
                <w:bCs/>
                <w:kern w:val="0"/>
                <w:sz w:val="24"/>
                <w:szCs w:val="24"/>
                <w:lang w:val="en-US" w:eastAsia="zh-CN" w:bidi="ar"/>
              </w:rPr>
              <w:t>CLASSE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023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hd w:val="clear"/>
              <w:jc w:val="both"/>
              <w:rPr>
                <w:rFonts w:hint="default" w:cs="Microsoft New Tai Lue" w:asciiTheme="minorAscii" w:hAnsiTheme="minorAscii"/>
                <w:sz w:val="24"/>
                <w:szCs w:val="24"/>
              </w:rPr>
            </w:pPr>
          </w:p>
        </w:tc>
        <w:tc>
          <w:tcPr>
            <w:tcW w:w="120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rPr>
                <w:rFonts w:hint="default" w:cs="Microsoft New Tai Lue" w:asciiTheme="minorAscii" w:hAnsiTheme="minorAscii"/>
                <w:sz w:val="24"/>
                <w:szCs w:val="24"/>
              </w:rPr>
            </w:pPr>
            <w:r>
              <w:rPr>
                <w:rFonts w:hint="default" w:eastAsia="SimSun" w:cs="Microsoft New Tai Lue" w:asciiTheme="minorAscii" w:hAnsiTheme="minorAscii"/>
                <w:b/>
                <w:bCs/>
                <w:kern w:val="0"/>
                <w:sz w:val="24"/>
                <w:szCs w:val="24"/>
                <w:lang w:val="en-US" w:eastAsia="zh-CN" w:bidi="ar"/>
              </w:rPr>
              <w:t>A</w:t>
            </w:r>
          </w:p>
        </w:tc>
        <w:tc>
          <w:tcPr>
            <w:tcW w:w="104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rPr>
                <w:rFonts w:hint="default" w:cs="Microsoft New Tai Lue" w:asciiTheme="minorAscii" w:hAnsiTheme="minorAscii"/>
                <w:sz w:val="24"/>
                <w:szCs w:val="24"/>
              </w:rPr>
            </w:pPr>
            <w:r>
              <w:rPr>
                <w:rFonts w:hint="default" w:eastAsia="SimSun" w:cs="Microsoft New Tai Lue" w:asciiTheme="minorAscii" w:hAnsiTheme="minorAscii"/>
                <w:b/>
                <w:bCs/>
                <w:kern w:val="0"/>
                <w:sz w:val="24"/>
                <w:szCs w:val="24"/>
                <w:lang w:val="en-US" w:eastAsia="zh-CN" w:bidi="ar"/>
              </w:rPr>
              <w:t>B</w:t>
            </w:r>
          </w:p>
        </w:tc>
        <w:tc>
          <w:tcPr>
            <w:tcW w:w="844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rPr>
                <w:rFonts w:hint="default" w:cs="Microsoft New Tai Lue" w:asciiTheme="minorAscii" w:hAnsiTheme="minorAscii"/>
                <w:sz w:val="24"/>
                <w:szCs w:val="24"/>
              </w:rPr>
            </w:pPr>
            <w:r>
              <w:rPr>
                <w:rFonts w:hint="default" w:eastAsia="SimSun" w:cs="Microsoft New Tai Lue" w:asciiTheme="minorAscii" w:hAnsiTheme="minorAscii"/>
                <w:b/>
                <w:bCs/>
                <w:kern w:val="0"/>
                <w:sz w:val="24"/>
                <w:szCs w:val="24"/>
                <w:lang w:val="en-US" w:eastAsia="zh-CN" w:bidi="ar"/>
              </w:rPr>
              <w:t>C</w:t>
            </w:r>
          </w:p>
        </w:tc>
        <w:tc>
          <w:tcPr>
            <w:tcW w:w="89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rPr>
                <w:rFonts w:hint="default" w:cs="Microsoft New Tai Lue" w:asciiTheme="minorAscii" w:hAnsiTheme="minorAscii"/>
                <w:sz w:val="24"/>
                <w:szCs w:val="24"/>
              </w:rPr>
            </w:pPr>
            <w:r>
              <w:rPr>
                <w:rFonts w:hint="default" w:eastAsia="SimSun" w:cs="Microsoft New Tai Lue" w:asciiTheme="minorAscii" w:hAnsiTheme="minorAscii"/>
                <w:b/>
                <w:bCs/>
                <w:kern w:val="0"/>
                <w:sz w:val="24"/>
                <w:szCs w:val="24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rPr>
                <w:rFonts w:hint="default" w:cs="Microsoft New Tai Lue" w:asciiTheme="minorAscii" w:hAnsiTheme="minorAscii"/>
                <w:sz w:val="24"/>
                <w:szCs w:val="24"/>
                <w:lang w:val="pt-BR"/>
              </w:rPr>
            </w:pPr>
            <w:r>
              <w:rPr>
                <w:rFonts w:hint="default" w:cs="Microsoft New Tai Lue" w:asciiTheme="minorAscii" w:hAnsiTheme="minorAscii"/>
                <w:sz w:val="24"/>
                <w:szCs w:val="24"/>
                <w:lang w:val="pt-BR"/>
              </w:rPr>
              <w:t>10</w:t>
            </w:r>
          </w:p>
        </w:tc>
        <w:tc>
          <w:tcPr>
            <w:tcW w:w="120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rPr>
                <w:rFonts w:hint="default" w:cs="Microsoft New Tai Lue" w:asciiTheme="minorAscii" w:hAnsiTheme="minorAscii"/>
                <w:sz w:val="24"/>
                <w:szCs w:val="24"/>
              </w:rPr>
            </w:pPr>
            <w:r>
              <w:rPr>
                <w:rFonts w:hint="default" w:eastAsia="SimSun" w:cs="Microsoft New Tai Lue" w:asciiTheme="minorAscii" w:hAnsiTheme="minorAscii"/>
                <w:kern w:val="0"/>
                <w:sz w:val="24"/>
                <w:szCs w:val="24"/>
                <w:lang w:val="en-US" w:eastAsia="zh-CN" w:bidi="ar"/>
              </w:rPr>
              <w:t>R$</w:t>
            </w:r>
            <w:r>
              <w:rPr>
                <w:rFonts w:hint="default" w:eastAsia="SimSun" w:cs="Microsoft New Tai Lue" w:asciiTheme="minorAscii" w:hAnsiTheme="minorAscii"/>
                <w:kern w:val="0"/>
                <w:sz w:val="24"/>
                <w:szCs w:val="24"/>
                <w:lang w:val="pt-BR" w:eastAsia="zh-CN" w:bidi="ar"/>
              </w:rPr>
              <w:t xml:space="preserve"> 4.363,47</w:t>
            </w:r>
            <w:r>
              <w:rPr>
                <w:rFonts w:hint="default" w:eastAsia="SimSun" w:cs="Microsoft New Tai Lue" w:asciiTheme="minorAscii" w:hAnsiTheme="minorAsci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4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rPr>
                <w:rFonts w:hint="default" w:cs="Microsoft New Tai Lue" w:asciiTheme="minorAscii" w:hAnsiTheme="minorAscii"/>
                <w:sz w:val="24"/>
                <w:szCs w:val="24"/>
                <w:lang w:val="pt-BR"/>
              </w:rPr>
            </w:pPr>
            <w:r>
              <w:rPr>
                <w:rFonts w:hint="default" w:eastAsia="SimSun" w:cs="Microsoft New Tai Lue" w:asciiTheme="minorAscii" w:hAnsiTheme="minorAscii"/>
                <w:kern w:val="0"/>
                <w:sz w:val="24"/>
                <w:szCs w:val="24"/>
                <w:lang w:val="en-US" w:eastAsia="zh-CN" w:bidi="ar"/>
              </w:rPr>
              <w:t xml:space="preserve">R$ </w:t>
            </w:r>
            <w:r>
              <w:rPr>
                <w:rFonts w:hint="default" w:eastAsia="SimSun" w:cs="Microsoft New Tai Lue" w:asciiTheme="minorAscii" w:hAnsiTheme="minorAscii"/>
                <w:kern w:val="0"/>
                <w:sz w:val="24"/>
                <w:szCs w:val="24"/>
                <w:lang w:val="pt-BR" w:eastAsia="zh-CN" w:bidi="ar"/>
              </w:rPr>
              <w:t>4.581,65</w:t>
            </w:r>
          </w:p>
        </w:tc>
        <w:tc>
          <w:tcPr>
            <w:tcW w:w="844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rPr>
                <w:rFonts w:hint="default" w:cs="Microsoft New Tai Lue" w:asciiTheme="minorAscii" w:hAnsiTheme="minorAscii"/>
                <w:sz w:val="24"/>
                <w:szCs w:val="24"/>
                <w:lang w:val="pt-BR"/>
              </w:rPr>
            </w:pPr>
            <w:r>
              <w:rPr>
                <w:rFonts w:hint="default" w:eastAsia="SimSun" w:cs="Microsoft New Tai Lue" w:asciiTheme="minorAscii" w:hAnsiTheme="minorAscii"/>
                <w:kern w:val="0"/>
                <w:sz w:val="24"/>
                <w:szCs w:val="24"/>
                <w:lang w:val="en-US" w:eastAsia="zh-CN" w:bidi="ar"/>
              </w:rPr>
              <w:t xml:space="preserve">R$ </w:t>
            </w:r>
            <w:r>
              <w:rPr>
                <w:rFonts w:hint="default" w:eastAsia="SimSun" w:cs="Microsoft New Tai Lue" w:asciiTheme="minorAscii" w:hAnsiTheme="minorAscii"/>
                <w:kern w:val="0"/>
                <w:sz w:val="24"/>
                <w:szCs w:val="24"/>
                <w:lang w:val="pt-BR" w:eastAsia="zh-CN" w:bidi="ar"/>
              </w:rPr>
              <w:t>4.799,82</w:t>
            </w:r>
          </w:p>
        </w:tc>
        <w:tc>
          <w:tcPr>
            <w:tcW w:w="89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rPr>
                <w:rFonts w:hint="default" w:cs="Microsoft New Tai Lue" w:asciiTheme="minorAscii" w:hAnsiTheme="minorAscii"/>
                <w:sz w:val="24"/>
                <w:szCs w:val="24"/>
                <w:lang w:val="pt-BR"/>
              </w:rPr>
            </w:pPr>
            <w:r>
              <w:rPr>
                <w:rFonts w:hint="default" w:eastAsia="SimSun" w:cs="Microsoft New Tai Lue" w:asciiTheme="minorAscii" w:hAnsiTheme="minorAscii"/>
                <w:kern w:val="0"/>
                <w:sz w:val="24"/>
                <w:szCs w:val="24"/>
                <w:lang w:val="en-US" w:eastAsia="zh-CN" w:bidi="ar"/>
              </w:rPr>
              <w:t xml:space="preserve">R$ </w:t>
            </w:r>
            <w:r>
              <w:rPr>
                <w:rFonts w:hint="default" w:eastAsia="SimSun" w:cs="Microsoft New Tai Lue" w:asciiTheme="minorAscii" w:hAnsiTheme="minorAscii"/>
                <w:kern w:val="0"/>
                <w:sz w:val="24"/>
                <w:szCs w:val="24"/>
                <w:lang w:val="pt-BR" w:eastAsia="zh-CN" w:bidi="ar"/>
              </w:rPr>
              <w:t>5.018,01</w:t>
            </w:r>
          </w:p>
        </w:tc>
      </w:tr>
    </w:tbl>
    <w:p>
      <w:pPr>
        <w:keepNext w:val="0"/>
        <w:keepLines w:val="0"/>
        <w:widowControl/>
        <w:suppressLineNumbers w:val="0"/>
        <w:shd w:val="clear"/>
        <w:spacing w:before="660" w:beforeAutospacing="0" w:after="0" w:afterAutospacing="0"/>
        <w:ind w:right="60"/>
        <w:jc w:val="both"/>
        <w:rPr>
          <w:rFonts w:hint="default" w:eastAsia="Segoe UI" w:cs="Microsoft New Tai Lue" w:asciiTheme="minorAscii" w:hAnsiTheme="minorAsci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bookmarkStart w:id="4" w:name="a3"/>
      <w:bookmarkEnd w:id="4"/>
      <w:r>
        <w:rPr>
          <w:rFonts w:hint="default" w:eastAsia="Segoe UI" w:cs="Microsoft New Tai Lue" w:asciiTheme="minorAscii" w:hAnsiTheme="minorAscii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Art. </w:t>
      </w:r>
      <w:r>
        <w:rPr>
          <w:rFonts w:hint="default" w:eastAsia="Segoe UI" w:cs="Microsoft New Tai Lue" w:asciiTheme="minorAscii" w:hAnsiTheme="minorAscii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pt-BR" w:eastAsia="zh-CN" w:bidi="ar"/>
        </w:rPr>
        <w:t>4</w:t>
      </w:r>
      <w:r>
        <w:rPr>
          <w:rFonts w:hint="default" w:eastAsia="Segoe UI" w:cs="Microsoft New Tai Lue" w:asciiTheme="minorAscii" w:hAnsiTheme="minorAscii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º</w:t>
      </w:r>
      <w:r>
        <w:rPr>
          <w:rFonts w:hint="default" w:eastAsia="Segoe UI" w:cs="Microsoft New Tai Lue" w:asciiTheme="minorAscii" w:hAnsiTheme="minorAsci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Em consequência ser</w:t>
      </w:r>
      <w:r>
        <w:rPr>
          <w:rFonts w:hint="default" w:eastAsia="Segoe UI" w:cs="Microsoft New Tai Lue" w:asciiTheme="minorAscii" w:hAnsiTheme="minorAsci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pt-BR" w:eastAsia="zh-CN" w:bidi="ar"/>
        </w:rPr>
        <w:t>á</w:t>
      </w:r>
      <w:r>
        <w:rPr>
          <w:rFonts w:hint="default" w:eastAsia="Segoe UI" w:cs="Microsoft New Tai Lue" w:asciiTheme="minorAscii" w:hAnsiTheme="minorAsci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alteradas as leis específicas que regulamentam as atribuições, especialmente a</w:t>
      </w:r>
      <w:r>
        <w:rPr>
          <w:rFonts w:hint="default" w:eastAsia="Segoe UI" w:cs="Microsoft New Tai Lue" w:asciiTheme="minorAscii" w:hAnsiTheme="minorAsci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pt-BR" w:eastAsia="zh-CN" w:bidi="ar"/>
        </w:rPr>
        <w:t xml:space="preserve"> Lei Municipal n° 4.440 de 26 de outubro de 2018</w:t>
      </w:r>
      <w:r>
        <w:rPr>
          <w:rFonts w:hint="default" w:eastAsia="Segoe UI" w:cs="Microsoft New Tai Lue" w:asciiTheme="minorAscii" w:hAnsiTheme="minorAsci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, conforme determina a técnica legislativa.</w:t>
      </w:r>
      <w:r>
        <w:rPr>
          <w:rFonts w:hint="default" w:eastAsia="Segoe UI" w:cs="Microsoft New Tai Lue" w:asciiTheme="minorAscii" w:hAnsiTheme="minorAsci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eastAsia="Segoe UI" w:cs="Microsoft New Tai Lue" w:asciiTheme="minorAscii" w:hAnsiTheme="minorAsci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bookmarkStart w:id="5" w:name="a4"/>
      <w:bookmarkEnd w:id="5"/>
      <w:r>
        <w:rPr>
          <w:rFonts w:hint="default" w:eastAsia="Segoe UI" w:cs="Microsoft New Tai Lue" w:asciiTheme="minorAscii" w:hAnsiTheme="minorAscii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Art. </w:t>
      </w:r>
      <w:r>
        <w:rPr>
          <w:rFonts w:hint="default" w:eastAsia="Segoe UI" w:cs="Microsoft New Tai Lue" w:asciiTheme="minorAscii" w:hAnsiTheme="minorAscii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pt-BR" w:eastAsia="zh-CN" w:bidi="ar"/>
        </w:rPr>
        <w:t>5</w:t>
      </w:r>
      <w:r>
        <w:rPr>
          <w:rFonts w:hint="default" w:eastAsia="Segoe UI" w:cs="Microsoft New Tai Lue" w:asciiTheme="minorAscii" w:hAnsiTheme="minorAscii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º</w:t>
      </w:r>
      <w:r>
        <w:rPr>
          <w:rFonts w:hint="default" w:eastAsia="Segoe UI" w:cs="Microsoft New Tai Lue" w:asciiTheme="minorAscii" w:hAnsiTheme="minorAsci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Ficam revogadas eventuais disposições em contrário.</w:t>
      </w:r>
    </w:p>
    <w:p>
      <w:pPr>
        <w:keepNext w:val="0"/>
        <w:keepLines w:val="0"/>
        <w:widowControl/>
        <w:suppressLineNumbers w:val="0"/>
        <w:shd w:val="clear"/>
        <w:spacing w:after="240" w:afterAutospacing="0"/>
        <w:jc w:val="both"/>
        <w:rPr>
          <w:rFonts w:hint="default" w:eastAsia="Microsoft JhengHei Light" w:cs="Microsoft New Tai Lue" w:asciiTheme="minorAscii" w:hAnsiTheme="minorAscii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pt-BR" w:eastAsia="zh-CN" w:bidi="ar"/>
        </w:rPr>
      </w:pPr>
      <w:r>
        <w:rPr>
          <w:rFonts w:hint="default" w:eastAsia="Segoe UI" w:cs="Microsoft New Tai Lue" w:asciiTheme="minorAscii" w:hAnsiTheme="minorAsci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bookmarkStart w:id="6" w:name="a5"/>
      <w:bookmarkEnd w:id="6"/>
      <w:r>
        <w:rPr>
          <w:rFonts w:hint="default" w:eastAsia="Segoe UI" w:cs="Microsoft New Tai Lue" w:asciiTheme="minorAscii" w:hAnsiTheme="minorAscii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Art. </w:t>
      </w:r>
      <w:r>
        <w:rPr>
          <w:rFonts w:hint="default" w:eastAsia="Segoe UI" w:cs="Microsoft New Tai Lue" w:asciiTheme="minorAscii" w:hAnsiTheme="minorAscii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pt-BR" w:eastAsia="zh-CN" w:bidi="ar"/>
        </w:rPr>
        <w:t>6</w:t>
      </w:r>
      <w:r>
        <w:rPr>
          <w:rFonts w:hint="default" w:eastAsia="Segoe UI" w:cs="Microsoft New Tai Lue" w:asciiTheme="minorAscii" w:hAnsiTheme="minorAscii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º</w:t>
      </w:r>
      <w:r>
        <w:rPr>
          <w:rFonts w:hint="default" w:eastAsia="Segoe UI" w:cs="Microsoft New Tai Lue" w:asciiTheme="minorAscii" w:hAnsiTheme="minorAsci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default" w:eastAsia="Microsoft JhengHei Light" w:cs="Microsoft New Tai Lue" w:asciiTheme="minorAscii" w:hAnsiTheme="minorAscii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As despesas decorrentes da aplicação desta Lei serão suportadas pelas dotações orçamentárias próprias </w:t>
      </w:r>
      <w:r>
        <w:rPr>
          <w:rFonts w:hint="default" w:eastAsia="Microsoft JhengHei Light" w:cs="Microsoft New Tai Lue" w:asciiTheme="minorAscii" w:hAnsiTheme="minorAscii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pt-BR" w:eastAsia="zh-CN" w:bidi="ar"/>
        </w:rPr>
        <w:t xml:space="preserve">da Câmara de Vereadores, conforme </w:t>
      </w:r>
      <w:r>
        <w:rPr>
          <w:rFonts w:hint="default" w:eastAsia="Microsoft JhengHei Light" w:cs="Microsoft New Tai Lue" w:asciiTheme="minorAscii" w:hAnsiTheme="minorAscii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orçamento</w:t>
      </w:r>
      <w:r>
        <w:rPr>
          <w:rFonts w:hint="default" w:eastAsia="Microsoft JhengHei Light" w:cs="Microsoft New Tai Lue" w:asciiTheme="minorAscii" w:hAnsiTheme="minorAscii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pt-BR" w:eastAsia="zh-CN" w:bidi="ar"/>
        </w:rPr>
        <w:t>.</w:t>
      </w:r>
    </w:p>
    <w:p>
      <w:pPr>
        <w:shd w:val="clear"/>
        <w:autoSpaceDE w:val="0"/>
        <w:autoSpaceDN w:val="0"/>
        <w:adjustRightInd w:val="0"/>
        <w:spacing w:after="0" w:line="300" w:lineRule="auto"/>
        <w:jc w:val="both"/>
        <w:rPr>
          <w:rFonts w:hint="default" w:cs="Microsoft New Tai Lue" w:asciiTheme="minorAscii" w:hAnsiTheme="minorAscii"/>
          <w:sz w:val="24"/>
          <w:szCs w:val="24"/>
        </w:rPr>
      </w:pPr>
    </w:p>
    <w:p>
      <w:pPr>
        <w:shd w:val="clear"/>
        <w:autoSpaceDE w:val="0"/>
        <w:autoSpaceDN w:val="0"/>
        <w:adjustRightInd w:val="0"/>
        <w:spacing w:after="0" w:line="300" w:lineRule="auto"/>
        <w:ind w:firstLine="993"/>
        <w:jc w:val="both"/>
        <w:rPr>
          <w:rFonts w:hint="default" w:cs="Microsoft New Tai Lue" w:asciiTheme="minorAscii" w:hAnsiTheme="minorAscii"/>
          <w:sz w:val="24"/>
          <w:szCs w:val="24"/>
        </w:rPr>
      </w:pPr>
      <w:r>
        <w:rPr>
          <w:rFonts w:hint="default" w:cs="Microsoft New Tai Lue" w:asciiTheme="minorAscii" w:hAnsiTheme="minorAscii"/>
          <w:b/>
          <w:sz w:val="24"/>
          <w:szCs w:val="24"/>
        </w:rPr>
        <w:t>Art</w:t>
      </w:r>
      <w:r>
        <w:rPr>
          <w:rFonts w:hint="default" w:cs="Microsoft New Tai Lue" w:asciiTheme="minorAscii" w:hAnsiTheme="minorAscii"/>
          <w:b/>
          <w:sz w:val="24"/>
          <w:szCs w:val="24"/>
          <w:lang w:val="pt-BR"/>
        </w:rPr>
        <w:t>.7°</w:t>
      </w:r>
      <w:r>
        <w:rPr>
          <w:rFonts w:hint="default" w:cs="Microsoft New Tai Lue" w:asciiTheme="minorAscii" w:hAnsiTheme="minorAscii"/>
          <w:b/>
          <w:sz w:val="24"/>
          <w:szCs w:val="24"/>
        </w:rPr>
        <w:t xml:space="preserve">. </w:t>
      </w:r>
      <w:r>
        <w:rPr>
          <w:rFonts w:hint="default" w:cs="Microsoft New Tai Lue" w:asciiTheme="minorAscii" w:hAnsiTheme="minorAscii"/>
          <w:sz w:val="24"/>
          <w:szCs w:val="24"/>
        </w:rPr>
        <w:t>Esta Lei entrará em vigor na data de sua publicação.</w:t>
      </w:r>
    </w:p>
    <w:p>
      <w:pPr>
        <w:shd w:val="clear"/>
        <w:autoSpaceDE w:val="0"/>
        <w:autoSpaceDN w:val="0"/>
        <w:adjustRightInd w:val="0"/>
        <w:spacing w:after="0" w:line="300" w:lineRule="auto"/>
        <w:ind w:firstLine="993"/>
        <w:jc w:val="both"/>
        <w:rPr>
          <w:rFonts w:hint="default" w:cs="Microsoft New Tai Lue" w:asciiTheme="minorAscii" w:hAnsiTheme="minorAscii"/>
          <w:sz w:val="24"/>
          <w:szCs w:val="24"/>
        </w:rPr>
      </w:pPr>
      <w:r>
        <w:rPr>
          <w:rFonts w:hint="default" w:cs="Microsoft New Tai Lue" w:asciiTheme="minorAscii" w:hAnsiTheme="minorAscii"/>
          <w:sz w:val="24"/>
          <w:szCs w:val="24"/>
        </w:rPr>
        <w:t xml:space="preserve"> </w:t>
      </w:r>
    </w:p>
    <w:p>
      <w:pPr>
        <w:keepNext w:val="0"/>
        <w:keepLines w:val="0"/>
        <w:widowControl/>
        <w:suppressLineNumbers w:val="0"/>
        <w:shd w:val="clear"/>
        <w:spacing w:before="0" w:beforeAutospacing="0" w:after="0" w:afterAutospacing="0"/>
        <w:ind w:left="60" w:right="60"/>
        <w:jc w:val="both"/>
        <w:rPr>
          <w:rFonts w:hint="default" w:eastAsia="Microsoft JhengHei Light" w:cs="Microsoft New Tai Lue" w:asciiTheme="minorAscii" w:hAnsiTheme="minorAscii"/>
          <w:sz w:val="24"/>
          <w:szCs w:val="24"/>
        </w:rPr>
      </w:pPr>
      <w:bookmarkStart w:id="7" w:name="a7"/>
      <w:bookmarkEnd w:id="7"/>
      <w:r>
        <w:rPr>
          <w:rFonts w:hint="default" w:eastAsia="Microsoft JhengHei Light" w:cs="Microsoft New Tai Lue" w:asciiTheme="minorAscii" w:hAnsiTheme="minorAscii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pt-BR" w:eastAsia="zh-CN" w:bidi="ar"/>
        </w:rPr>
        <w:tab/>
      </w:r>
      <w:r>
        <w:rPr>
          <w:rFonts w:hint="default" w:eastAsia="Microsoft JhengHei Light" w:cs="Microsoft New Tai Lue" w:asciiTheme="minorAscii" w:hAnsiTheme="minorAscii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pt-BR" w:eastAsia="zh-CN" w:bidi="ar"/>
        </w:rPr>
        <w:tab/>
      </w:r>
      <w:r>
        <w:rPr>
          <w:rFonts w:hint="default" w:eastAsia="Microsoft JhengHei Light" w:cs="Microsoft New Tai Lue" w:asciiTheme="minorAscii" w:hAnsiTheme="minorAscii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pt-BR" w:eastAsia="zh-CN" w:bidi="ar"/>
        </w:rPr>
        <w:tab/>
      </w:r>
    </w:p>
    <w:p>
      <w:pPr>
        <w:shd w:val="clear"/>
        <w:bidi w:val="0"/>
        <w:jc w:val="both"/>
        <w:rPr>
          <w:rFonts w:hint="default"/>
          <w:lang w:val="en-US" w:eastAsia="zh-CN"/>
        </w:rPr>
      </w:pPr>
      <w:r>
        <w:rPr>
          <w:rFonts w:hint="default"/>
          <w:lang w:val="pt-BR" w:eastAsia="zh-CN"/>
        </w:rPr>
        <w:t>SECRETARIA DA CÂMARA MUNICIPAL DE VEREADORES DE SEBERI.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 xml:space="preserve">SEBERI/RS, </w:t>
      </w:r>
      <w:r>
        <w:rPr>
          <w:rFonts w:hint="default"/>
          <w:lang w:val="pt-BR" w:eastAsia="zh-CN"/>
        </w:rPr>
        <w:t>21</w:t>
      </w:r>
      <w:r>
        <w:rPr>
          <w:rFonts w:hint="default"/>
          <w:lang w:val="en-US" w:eastAsia="zh-CN"/>
        </w:rPr>
        <w:t xml:space="preserve"> DE </w:t>
      </w:r>
      <w:r>
        <w:rPr>
          <w:rFonts w:hint="default"/>
          <w:lang w:val="pt-BR" w:eastAsia="zh-CN"/>
        </w:rPr>
        <w:t>JULHO</w:t>
      </w:r>
      <w:r>
        <w:rPr>
          <w:rFonts w:hint="default"/>
          <w:lang w:val="en-US" w:eastAsia="zh-CN"/>
        </w:rPr>
        <w:t xml:space="preserve"> DE 202</w:t>
      </w:r>
      <w:r>
        <w:rPr>
          <w:rFonts w:hint="default"/>
          <w:lang w:val="pt-BR" w:eastAsia="zh-CN"/>
        </w:rPr>
        <w:t>2</w:t>
      </w:r>
      <w:r>
        <w:rPr>
          <w:rFonts w:hint="default"/>
          <w:lang w:val="en-US" w:eastAsia="zh-CN"/>
        </w:rPr>
        <w:t>.</w:t>
      </w:r>
      <w:r>
        <w:rPr>
          <w:rFonts w:hint="default"/>
          <w:lang w:val="en-US" w:eastAsia="zh-CN"/>
        </w:rPr>
        <w:br w:type="textWrapping"/>
      </w:r>
    </w:p>
    <w:p>
      <w:pPr>
        <w:shd w:val="clear"/>
        <w:bidi w:val="0"/>
        <w:jc w:val="center"/>
        <w:rPr>
          <w:rFonts w:hint="default"/>
          <w:b/>
          <w:bCs/>
          <w:lang w:val="pt-BR" w:eastAsia="zh-CN"/>
        </w:rPr>
      </w:pPr>
      <w:r>
        <w:rPr>
          <w:rFonts w:hint="default"/>
          <w:lang w:val="en-US" w:eastAsia="zh-CN"/>
        </w:rPr>
        <w:br w:type="textWrapping"/>
      </w:r>
      <w:r>
        <w:rPr>
          <w:rFonts w:hint="default"/>
          <w:b/>
          <w:bCs/>
          <w:lang w:val="en-US" w:eastAsia="zh-CN"/>
        </w:rPr>
        <w:br w:type="textWrapping"/>
      </w:r>
      <w:r>
        <w:rPr>
          <w:rFonts w:hint="default"/>
          <w:b/>
          <w:bCs/>
          <w:lang w:val="pt-BR" w:eastAsia="zh-CN"/>
        </w:rPr>
        <w:t>LUÍS CARLOS SILVA FORTES</w:t>
      </w:r>
    </w:p>
    <w:p>
      <w:pPr>
        <w:shd w:val="clear"/>
        <w:bidi w:val="0"/>
        <w:jc w:val="center"/>
        <w:rPr>
          <w:rFonts w:hint="default"/>
          <w:b/>
          <w:bCs/>
          <w:lang w:val="pt-BR" w:eastAsia="zh-CN"/>
        </w:rPr>
      </w:pPr>
      <w:r>
        <w:rPr>
          <w:rFonts w:hint="default"/>
          <w:b/>
          <w:bCs/>
          <w:lang w:val="pt-BR" w:eastAsia="zh-CN"/>
        </w:rPr>
        <w:t>Presidente da Câmara de Vereadores de Seberi-RS</w:t>
      </w:r>
    </w:p>
    <w:p>
      <w:pPr>
        <w:shd w:val="clear"/>
        <w:bidi w:val="0"/>
        <w:jc w:val="both"/>
        <w:rPr>
          <w:rFonts w:hint="default"/>
          <w:b/>
          <w:bCs/>
          <w:lang w:val="pt-BR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wordWrap/>
        <w:spacing w:before="300" w:beforeAutospacing="0" w:after="0" w:afterAutospacing="0"/>
        <w:ind w:left="520" w:right="520" w:firstLine="0"/>
        <w:jc w:val="both"/>
        <w:rPr>
          <w:rFonts w:hint="default" w:eastAsia="Microsoft JhengHei Light" w:cs="Microsoft New Tai Lue" w:asciiTheme="minorAscii" w:hAnsiTheme="minorAscii"/>
          <w:i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pt-BR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wordWrap/>
        <w:spacing w:before="300" w:beforeAutospacing="0" w:after="0" w:afterAutospacing="0"/>
        <w:ind w:left="520" w:right="520" w:firstLine="0"/>
        <w:jc w:val="both"/>
        <w:rPr>
          <w:rFonts w:hint="default" w:eastAsia="Microsoft JhengHei Light" w:cs="Microsoft New Tai Lue" w:asciiTheme="minorAscii" w:hAnsiTheme="minorAscii"/>
          <w:i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pt-BR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wordWrap/>
        <w:spacing w:before="300" w:beforeAutospacing="0" w:after="0" w:afterAutospacing="0"/>
        <w:ind w:left="520" w:right="520" w:firstLine="0"/>
        <w:jc w:val="both"/>
        <w:rPr>
          <w:rFonts w:hint="default" w:eastAsia="Microsoft JhengHei Light" w:cs="Microsoft New Tai Lue" w:asciiTheme="minorAscii" w:hAnsiTheme="minorAscii"/>
          <w:i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pt-BR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wordWrap/>
        <w:spacing w:before="300" w:beforeAutospacing="0" w:after="0" w:afterAutospacing="0"/>
        <w:ind w:left="520" w:right="520" w:firstLine="0"/>
        <w:jc w:val="both"/>
        <w:rPr>
          <w:rFonts w:hint="default" w:eastAsia="Microsoft JhengHei Light" w:cs="Microsoft New Tai Lue" w:asciiTheme="minorAscii" w:hAnsiTheme="minorAscii"/>
          <w:i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pt-BR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wordWrap/>
        <w:spacing w:before="300" w:beforeAutospacing="0" w:after="0" w:afterAutospacing="0"/>
        <w:ind w:right="520"/>
        <w:jc w:val="both"/>
        <w:rPr>
          <w:rFonts w:hint="default" w:eastAsia="Microsoft JhengHei Light" w:cs="Microsoft New Tai Lue" w:asciiTheme="minorAscii" w:hAnsiTheme="minorAscii"/>
          <w:i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pt-BR" w:eastAsia="zh-CN" w:bidi="ar"/>
        </w:rPr>
      </w:pPr>
    </w:p>
    <w:p>
      <w:pPr>
        <w:shd w:val="clear"/>
        <w:spacing w:after="0" w:line="300" w:lineRule="auto"/>
        <w:jc w:val="center"/>
        <w:rPr>
          <w:rFonts w:hint="default" w:cs="Arial" w:asciiTheme="minorAscii" w:hAnsiTheme="minorAscii"/>
          <w:b/>
          <w:bCs/>
          <w:sz w:val="24"/>
          <w:szCs w:val="24"/>
          <w:lang w:val="pt-BR"/>
        </w:rPr>
      </w:pPr>
      <w:r>
        <w:rPr>
          <w:rFonts w:hint="default" w:cs="Arial" w:asciiTheme="minorAscii" w:hAnsiTheme="minorAscii"/>
          <w:b/>
          <w:bCs/>
          <w:sz w:val="24"/>
          <w:szCs w:val="24"/>
        </w:rPr>
        <w:t>JUSTIFICATIVA AO PROJETO DO LEGISLATIVO Nº. 0</w:t>
      </w:r>
      <w:r>
        <w:rPr>
          <w:rFonts w:hint="default" w:cs="Arial" w:asciiTheme="minorAscii" w:hAnsiTheme="minorAscii"/>
          <w:b/>
          <w:bCs/>
          <w:sz w:val="24"/>
          <w:szCs w:val="24"/>
          <w:lang w:val="pt-BR"/>
        </w:rPr>
        <w:t>7</w:t>
      </w:r>
      <w:r>
        <w:rPr>
          <w:rFonts w:hint="default" w:cs="Arial" w:asciiTheme="minorAscii" w:hAnsiTheme="minorAscii"/>
          <w:b/>
          <w:bCs/>
          <w:sz w:val="24"/>
          <w:szCs w:val="24"/>
        </w:rPr>
        <w:t>/20</w:t>
      </w:r>
      <w:r>
        <w:rPr>
          <w:rFonts w:hint="default" w:cs="Arial" w:asciiTheme="minorAscii" w:hAnsiTheme="minorAscii"/>
          <w:b/>
          <w:bCs/>
          <w:sz w:val="24"/>
          <w:szCs w:val="24"/>
          <w:lang w:val="pt-BR"/>
        </w:rPr>
        <w:t>22</w:t>
      </w:r>
    </w:p>
    <w:p>
      <w:pPr>
        <w:shd w:val="clear"/>
        <w:spacing w:after="0" w:line="300" w:lineRule="auto"/>
        <w:jc w:val="both"/>
        <w:rPr>
          <w:rFonts w:hint="default" w:cs="Arial" w:asciiTheme="minorAscii" w:hAnsiTheme="minorAscii"/>
          <w:b/>
          <w:bCs/>
          <w:sz w:val="24"/>
          <w:szCs w:val="24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2200" w:leftChars="1000" w:right="0" w:firstLine="0" w:firstLineChars="0"/>
        <w:jc w:val="both"/>
        <w:rPr>
          <w:rFonts w:hint="default" w:eastAsia="SimSun" w:cs="SimSun" w:asciiTheme="minorAscii" w:hAnsiTheme="minorAscii"/>
          <w:sz w:val="24"/>
          <w:szCs w:val="24"/>
        </w:rPr>
      </w:pPr>
      <w:r>
        <w:rPr>
          <w:rFonts w:hint="default" w:eastAsia="SimSun" w:cs="SimSun" w:asciiTheme="minorAscii" w:hAnsiTheme="minorAscii"/>
          <w:sz w:val="24"/>
          <w:szCs w:val="24"/>
        </w:rPr>
        <w:t xml:space="preserve">Srs. Vereadores: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/>
        <w:jc w:val="both"/>
        <w:rPr>
          <w:rFonts w:hint="default" w:eastAsia="SimSun" w:cs="SimSun" w:asciiTheme="minorAscii" w:hAnsiTheme="minorAscii"/>
          <w:sz w:val="24"/>
          <w:szCs w:val="24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leftChars="0" w:right="0" w:firstLine="1099" w:firstLineChars="458"/>
        <w:jc w:val="both"/>
        <w:rPr>
          <w:rFonts w:hint="default" w:eastAsia="SimSun" w:cs="SimSun" w:asciiTheme="minorAscii" w:hAnsiTheme="minorAscii"/>
          <w:sz w:val="24"/>
          <w:szCs w:val="24"/>
        </w:rPr>
      </w:pPr>
      <w:r>
        <w:rPr>
          <w:rFonts w:hint="default" w:eastAsia="SimSun" w:cs="SimSun" w:asciiTheme="minorAscii" w:hAnsiTheme="minorAscii"/>
          <w:sz w:val="24"/>
          <w:szCs w:val="24"/>
        </w:rPr>
        <w:t xml:space="preserve">É com satisfação que saudamos Vossas Excelências e encaminhamos Projeto de Lei </w:t>
      </w:r>
      <w:r>
        <w:rPr>
          <w:rFonts w:hint="default" w:eastAsia="SimSun" w:cs="SimSun" w:asciiTheme="minorAscii" w:hAnsiTheme="minorAscii"/>
          <w:sz w:val="24"/>
          <w:szCs w:val="24"/>
          <w:lang w:val="pt-BR"/>
        </w:rPr>
        <w:t xml:space="preserve">de iniciativa Legislativa que </w:t>
      </w:r>
      <w:r>
        <w:rPr>
          <w:rFonts w:hint="default" w:eastAsia="Segoe UI" w:cs="Microsoft New Tai Lue" w:asciiTheme="minorAscii" w:hAnsiTheme="minorAscii"/>
          <w:i w:val="0"/>
          <w:iCs w:val="0"/>
          <w:color w:val="auto"/>
          <w:spacing w:val="0"/>
          <w:kern w:val="0"/>
          <w:sz w:val="24"/>
          <w:szCs w:val="24"/>
          <w:shd w:val="clear" w:fill="F2F2F2"/>
          <w:lang w:val="pt-BR" w:eastAsia="zh-CN" w:bidi="ar"/>
        </w:rPr>
        <w:t>”</w:t>
      </w:r>
      <w:r>
        <w:rPr>
          <w:rFonts w:hint="default" w:eastAsia="Segoe UI" w:cs="Microsoft New Tai Lue" w:asciiTheme="minorAscii" w:hAnsiTheme="minorAscii"/>
          <w:b/>
          <w:bCs/>
          <w:i w:val="0"/>
          <w:iCs w:val="0"/>
          <w:color w:val="auto"/>
          <w:spacing w:val="0"/>
          <w:kern w:val="0"/>
          <w:sz w:val="24"/>
          <w:szCs w:val="24"/>
          <w:shd w:val="clear" w:fill="F2F2F2"/>
          <w:lang w:val="en-US" w:eastAsia="zh-CN" w:bidi="ar"/>
        </w:rPr>
        <w:t>ALTERA</w:t>
      </w:r>
      <w:r>
        <w:rPr>
          <w:rFonts w:hint="default" w:eastAsia="Segoe UI" w:cs="Microsoft New Tai Lue" w:asciiTheme="minorAscii" w:hAnsiTheme="minorAscii"/>
          <w:b/>
          <w:bCs/>
          <w:i w:val="0"/>
          <w:iCs w:val="0"/>
          <w:color w:val="auto"/>
          <w:spacing w:val="0"/>
          <w:kern w:val="0"/>
          <w:sz w:val="24"/>
          <w:szCs w:val="24"/>
          <w:shd w:val="clear" w:fill="F2F2F2"/>
          <w:lang w:val="pt-BR" w:eastAsia="zh-CN" w:bidi="ar"/>
        </w:rPr>
        <w:t xml:space="preserve"> A LEI MUNICIPAL N° 4.440, DE 26 DE OUTUBRO DE 2018 </w:t>
      </w:r>
      <w:r>
        <w:rPr>
          <w:rFonts w:hint="default" w:eastAsia="Segoe UI" w:cs="Microsoft New Tai Lue" w:asciiTheme="minorAscii" w:hAnsiTheme="minorAscii"/>
          <w:b/>
          <w:bCs/>
          <w:i w:val="0"/>
          <w:iCs w:val="0"/>
          <w:color w:val="auto"/>
          <w:spacing w:val="0"/>
          <w:kern w:val="0"/>
          <w:sz w:val="24"/>
          <w:szCs w:val="24"/>
          <w:shd w:val="clear" w:fill="F2F2F2"/>
          <w:lang w:val="en-US" w:eastAsia="zh-CN" w:bidi="ar"/>
        </w:rPr>
        <w:t>, E DÁ OUTRAS PROVIDÊNCIAS.</w:t>
      </w:r>
      <w:r>
        <w:rPr>
          <w:rFonts w:hint="default" w:eastAsia="Segoe UI" w:cs="Microsoft New Tai Lue" w:asciiTheme="minorAscii" w:hAnsiTheme="minorAscii"/>
          <w:b/>
          <w:bCs/>
          <w:i w:val="0"/>
          <w:iCs w:val="0"/>
          <w:color w:val="auto"/>
          <w:spacing w:val="0"/>
          <w:kern w:val="0"/>
          <w:sz w:val="24"/>
          <w:szCs w:val="24"/>
          <w:shd w:val="clear" w:fill="F2F2F2"/>
          <w:lang w:val="pt-BR" w:eastAsia="zh-CN" w:bidi="ar"/>
        </w:rPr>
        <w:t>”</w:t>
      </w:r>
    </w:p>
    <w:p>
      <w:pPr>
        <w:pStyle w:val="6"/>
        <w:shd w:val="clear"/>
        <w:spacing w:after="0" w:line="300" w:lineRule="auto"/>
        <w:ind w:firstLine="993"/>
        <w:jc w:val="both"/>
        <w:rPr>
          <w:rFonts w:hint="default" w:eastAsia="SimSun" w:cs="SimSun" w:asciiTheme="minorAscii" w:hAnsiTheme="minorAscii"/>
          <w:sz w:val="24"/>
          <w:szCs w:val="24"/>
          <w:lang w:val="pt-BR"/>
        </w:rPr>
      </w:pPr>
      <w:r>
        <w:rPr>
          <w:rFonts w:hint="default" w:eastAsia="SimSun" w:cs="SimSun" w:asciiTheme="minorAscii" w:hAnsiTheme="minorAscii"/>
          <w:sz w:val="24"/>
          <w:szCs w:val="24"/>
        </w:rPr>
        <w:t xml:space="preserve"> A alteraç</w:t>
      </w:r>
      <w:r>
        <w:rPr>
          <w:rFonts w:hint="default" w:eastAsia="SimSun" w:cs="SimSun" w:asciiTheme="minorAscii" w:hAnsiTheme="minorAscii"/>
          <w:sz w:val="24"/>
          <w:szCs w:val="24"/>
          <w:lang w:val="pt-BR"/>
        </w:rPr>
        <w:t>ão que se propõe observar é no acréscimo e adequação de atribuições da categoria funcional -Oficial Legislativo, que integra o quadro de provimento efetivo de servidores da Câmara Municipal de Seberi-RS. Como consequência, do aumento oficial de atribuições e de responsabilidades à servidora, ocupante do cargo da categoria profissional em comento,que há muito, já vem desempenhando, urge necessário a adequação do respectivo padrão de vencimento.</w:t>
      </w:r>
    </w:p>
    <w:p>
      <w:pPr>
        <w:pStyle w:val="6"/>
        <w:shd w:val="clear"/>
        <w:spacing w:after="0" w:line="300" w:lineRule="auto"/>
        <w:ind w:firstLine="993"/>
        <w:jc w:val="both"/>
        <w:rPr>
          <w:rFonts w:hint="default" w:eastAsia="SimSun" w:cs="SimSun" w:asciiTheme="minorAscii" w:hAnsiTheme="minorAscii"/>
          <w:sz w:val="24"/>
          <w:szCs w:val="24"/>
          <w:lang w:val="pt-BR"/>
        </w:rPr>
      </w:pPr>
      <w:r>
        <w:rPr>
          <w:rFonts w:hint="default" w:eastAsia="SimSun" w:cs="SimSun" w:asciiTheme="minorAscii" w:hAnsiTheme="minorAscii"/>
          <w:sz w:val="24"/>
          <w:szCs w:val="24"/>
          <w:lang w:val="pt-BR"/>
        </w:rPr>
        <w:t xml:space="preserve"> Em atendimento às diversas demandas atreladas às atribuições do cargo e às melhorias na </w:t>
      </w:r>
      <w:r>
        <w:rPr>
          <w:rFonts w:hint="default" w:eastAsia="SimSun" w:cs="SimSun" w:asciiTheme="minorAscii" w:hAnsiTheme="minorAscii"/>
          <w:sz w:val="24"/>
          <w:szCs w:val="24"/>
        </w:rPr>
        <w:t>estrutura organizacional do</w:t>
      </w:r>
      <w:r>
        <w:rPr>
          <w:rFonts w:hint="default" w:eastAsia="SimSun" w:cs="SimSun" w:asciiTheme="minorAscii" w:hAnsiTheme="minorAscii"/>
          <w:sz w:val="24"/>
          <w:szCs w:val="24"/>
          <w:lang w:val="pt-BR"/>
        </w:rPr>
        <w:t xml:space="preserve"> Poder Legislativo</w:t>
      </w:r>
      <w:r>
        <w:rPr>
          <w:rFonts w:hint="default" w:eastAsia="SimSun" w:cs="SimSun" w:asciiTheme="minorAscii" w:hAnsiTheme="minorAscii"/>
          <w:sz w:val="24"/>
          <w:szCs w:val="24"/>
        </w:rPr>
        <w:t xml:space="preserve"> </w:t>
      </w:r>
      <w:r>
        <w:rPr>
          <w:rFonts w:hint="default" w:eastAsia="SimSun" w:cs="SimSun" w:asciiTheme="minorAscii" w:hAnsiTheme="minorAscii"/>
          <w:sz w:val="24"/>
          <w:szCs w:val="24"/>
          <w:lang w:val="pt-BR"/>
        </w:rPr>
        <w:t>Municipal entendemos por bem apresentar uma readequação, majorando de 09 para 10 o padrão de vencimento da respectiva categoria funcional-Oficial Legislativo.</w:t>
      </w:r>
    </w:p>
    <w:p>
      <w:pPr>
        <w:pStyle w:val="6"/>
        <w:shd w:val="clear"/>
        <w:spacing w:after="0" w:line="300" w:lineRule="auto"/>
        <w:ind w:firstLine="993"/>
        <w:jc w:val="both"/>
        <w:rPr>
          <w:rFonts w:hint="default" w:eastAsia="SimSun" w:cs="SimSun" w:asciiTheme="minorAscii" w:hAnsiTheme="minorAscii"/>
          <w:sz w:val="24"/>
          <w:szCs w:val="24"/>
          <w:lang w:val="pt-BR"/>
        </w:rPr>
      </w:pPr>
      <w:r>
        <w:rPr>
          <w:rFonts w:hint="default" w:eastAsia="SimSun" w:cs="SimSun" w:asciiTheme="minorAscii" w:hAnsiTheme="minorAscii"/>
          <w:sz w:val="24"/>
          <w:szCs w:val="24"/>
        </w:rPr>
        <w:t xml:space="preserve"> </w:t>
      </w:r>
      <w:r>
        <w:rPr>
          <w:rFonts w:hint="default" w:eastAsia="SimSun" w:cs="SimSun" w:asciiTheme="minorAscii" w:hAnsiTheme="minorAscii"/>
          <w:sz w:val="24"/>
          <w:szCs w:val="24"/>
          <w:lang w:val="pt-BR"/>
        </w:rPr>
        <w:t>Primariamente, informamos que o aumento de padrão em comento da categoria funcional respectiva, não causa grandes</w:t>
      </w:r>
      <w:r>
        <w:rPr>
          <w:rFonts w:hint="default" w:eastAsia="SimSun" w:cs="SimSun" w:asciiTheme="minorAscii" w:hAnsiTheme="minorAscii"/>
          <w:sz w:val="24"/>
          <w:szCs w:val="24"/>
        </w:rPr>
        <w:t xml:space="preserve"> impacto</w:t>
      </w:r>
      <w:r>
        <w:rPr>
          <w:rFonts w:hint="default" w:eastAsia="SimSun" w:cs="SimSun" w:asciiTheme="minorAscii" w:hAnsiTheme="minorAscii"/>
          <w:sz w:val="24"/>
          <w:szCs w:val="24"/>
          <w:lang w:val="pt-BR"/>
        </w:rPr>
        <w:t>s</w:t>
      </w:r>
      <w:r>
        <w:rPr>
          <w:rFonts w:hint="default" w:eastAsia="SimSun" w:cs="SimSun" w:asciiTheme="minorAscii" w:hAnsiTheme="minorAscii"/>
          <w:sz w:val="24"/>
          <w:szCs w:val="24"/>
        </w:rPr>
        <w:t xml:space="preserve"> financeiro</w:t>
      </w:r>
      <w:r>
        <w:rPr>
          <w:rFonts w:hint="default" w:eastAsia="SimSun" w:cs="SimSun" w:asciiTheme="minorAscii" w:hAnsiTheme="minorAscii"/>
          <w:sz w:val="24"/>
          <w:szCs w:val="24"/>
          <w:lang w:val="pt-BR"/>
        </w:rPr>
        <w:t>s</w:t>
      </w:r>
      <w:r>
        <w:rPr>
          <w:rFonts w:hint="default" w:eastAsia="SimSun" w:cs="SimSun" w:asciiTheme="minorAscii" w:hAnsiTheme="minorAscii"/>
          <w:sz w:val="24"/>
          <w:szCs w:val="24"/>
        </w:rPr>
        <w:t xml:space="preserve">, uma vez que </w:t>
      </w:r>
      <w:r>
        <w:rPr>
          <w:rFonts w:hint="default" w:eastAsia="SimSun" w:cs="SimSun" w:asciiTheme="minorAscii" w:hAnsiTheme="minorAscii"/>
          <w:sz w:val="24"/>
          <w:szCs w:val="24"/>
          <w:lang w:val="pt-BR"/>
        </w:rPr>
        <w:t>dentro dos percentuais orçamentários do Poder Legislativo Municipal de Seberi-RS.</w:t>
      </w:r>
    </w:p>
    <w:p>
      <w:pPr>
        <w:pStyle w:val="6"/>
        <w:shd w:val="clear"/>
        <w:spacing w:after="0" w:line="300" w:lineRule="auto"/>
        <w:ind w:firstLine="993"/>
        <w:jc w:val="both"/>
        <w:rPr>
          <w:rFonts w:hint="default" w:asciiTheme="minorAscii" w:hAnsiTheme="minorAscii"/>
          <w:sz w:val="24"/>
          <w:szCs w:val="24"/>
        </w:rPr>
      </w:pPr>
      <w:r>
        <w:rPr>
          <w:rFonts w:hint="default" w:eastAsia="SimSun" w:cs="SimSun" w:asciiTheme="minorAscii" w:hAnsiTheme="minorAscii"/>
          <w:sz w:val="24"/>
          <w:szCs w:val="24"/>
          <w:lang w:val="pt-BR"/>
        </w:rPr>
        <w:t>A iniciativa do Projeto de lei em comento encontra amparo legal no artigo 37, incisos X e XII da Constituição Federal, bem como no artigo 15, inciso IV da Lei Orgânica Municipal e artigo 40, inciso I do Regimento Interno desta Casa Legislativa.</w:t>
      </w:r>
    </w:p>
    <w:p>
      <w:pPr>
        <w:pStyle w:val="6"/>
        <w:shd w:val="clear"/>
        <w:spacing w:after="0" w:line="300" w:lineRule="auto"/>
        <w:ind w:firstLine="993"/>
        <w:jc w:val="both"/>
        <w:rPr>
          <w:rFonts w:hint="default" w:asciiTheme="minorAscii" w:hAnsiTheme="minorAscii"/>
          <w:sz w:val="24"/>
          <w:szCs w:val="24"/>
        </w:rPr>
      </w:pPr>
      <w:r>
        <w:rPr>
          <w:rFonts w:hint="default" w:asciiTheme="minorAscii" w:hAnsiTheme="minorAscii"/>
          <w:sz w:val="24"/>
          <w:szCs w:val="24"/>
        </w:rPr>
        <w:t>Deste norte, contamos com o apoio e aprovação dos demais pares, renovamos protestos da mais elevada estima e consideração.</w:t>
      </w:r>
    </w:p>
    <w:p>
      <w:pPr>
        <w:pStyle w:val="6"/>
        <w:shd w:val="clear"/>
        <w:spacing w:after="0" w:line="300" w:lineRule="auto"/>
        <w:ind w:firstLine="993"/>
        <w:jc w:val="both"/>
        <w:rPr>
          <w:rFonts w:hint="default" w:asciiTheme="minorAscii" w:hAnsiTheme="minorAscii"/>
          <w:sz w:val="24"/>
          <w:szCs w:val="24"/>
        </w:rPr>
      </w:pPr>
    </w:p>
    <w:p>
      <w:pPr>
        <w:pStyle w:val="6"/>
        <w:shd w:val="clear"/>
        <w:spacing w:after="0" w:line="300" w:lineRule="auto"/>
        <w:ind w:firstLine="993"/>
        <w:jc w:val="both"/>
        <w:rPr>
          <w:rFonts w:hint="default" w:asciiTheme="minorAscii" w:hAnsiTheme="minorAscii"/>
          <w:sz w:val="24"/>
          <w:szCs w:val="24"/>
        </w:rPr>
      </w:pPr>
      <w:r>
        <w:rPr>
          <w:rFonts w:hint="default" w:asciiTheme="minorAscii" w:hAnsiTheme="minorAscii"/>
          <w:sz w:val="24"/>
          <w:szCs w:val="24"/>
        </w:rPr>
        <w:t xml:space="preserve">Câmara Municipal de Vereadores de Seberi/RS, </w:t>
      </w:r>
      <w:r>
        <w:rPr>
          <w:rFonts w:hint="default" w:asciiTheme="minorAscii" w:hAnsiTheme="minorAscii"/>
          <w:sz w:val="24"/>
          <w:szCs w:val="24"/>
          <w:lang w:val="pt-BR"/>
        </w:rPr>
        <w:t>21</w:t>
      </w:r>
      <w:r>
        <w:rPr>
          <w:rFonts w:hint="default" w:asciiTheme="minorAscii" w:hAnsiTheme="minorAscii"/>
          <w:sz w:val="24"/>
          <w:szCs w:val="24"/>
        </w:rPr>
        <w:t xml:space="preserve"> de </w:t>
      </w:r>
      <w:r>
        <w:rPr>
          <w:rFonts w:hint="default" w:asciiTheme="minorAscii" w:hAnsiTheme="minorAscii"/>
          <w:sz w:val="24"/>
          <w:szCs w:val="24"/>
          <w:lang w:val="pt-BR"/>
        </w:rPr>
        <w:t>julho</w:t>
      </w:r>
      <w:r>
        <w:rPr>
          <w:rFonts w:hint="default" w:asciiTheme="minorAscii" w:hAnsiTheme="minorAscii"/>
          <w:sz w:val="24"/>
          <w:szCs w:val="24"/>
        </w:rPr>
        <w:t xml:space="preserve"> de 20</w:t>
      </w:r>
      <w:r>
        <w:rPr>
          <w:rFonts w:hint="default" w:asciiTheme="minorAscii" w:hAnsiTheme="minorAscii"/>
          <w:sz w:val="24"/>
          <w:szCs w:val="24"/>
          <w:lang w:val="pt-BR"/>
        </w:rPr>
        <w:t>22</w:t>
      </w:r>
      <w:r>
        <w:rPr>
          <w:rFonts w:hint="default" w:asciiTheme="minorAscii" w:hAnsiTheme="minorAscii"/>
          <w:sz w:val="24"/>
          <w:szCs w:val="24"/>
        </w:rPr>
        <w:t>.</w:t>
      </w:r>
    </w:p>
    <w:p>
      <w:pPr>
        <w:pStyle w:val="6"/>
        <w:shd w:val="clear"/>
        <w:spacing w:after="0" w:line="300" w:lineRule="auto"/>
        <w:ind w:firstLine="993"/>
        <w:jc w:val="both"/>
        <w:rPr>
          <w:rFonts w:hint="default" w:asciiTheme="minorAscii" w:hAnsiTheme="minorAscii"/>
          <w:sz w:val="24"/>
          <w:szCs w:val="24"/>
        </w:rPr>
      </w:pPr>
    </w:p>
    <w:p>
      <w:pPr>
        <w:shd w:val="clear"/>
        <w:spacing w:after="0" w:line="300" w:lineRule="auto"/>
        <w:jc w:val="both"/>
        <w:rPr>
          <w:rFonts w:hint="default" w:asciiTheme="minorAscii" w:hAnsiTheme="minorAscii"/>
          <w:b/>
          <w:sz w:val="24"/>
          <w:szCs w:val="24"/>
        </w:rPr>
      </w:pPr>
    </w:p>
    <w:p>
      <w:pPr>
        <w:shd w:val="clear"/>
        <w:spacing w:after="0" w:line="300" w:lineRule="auto"/>
        <w:jc w:val="center"/>
        <w:rPr>
          <w:rFonts w:hint="default" w:asciiTheme="minorAscii" w:hAnsiTheme="minorAscii"/>
          <w:b/>
          <w:sz w:val="24"/>
          <w:szCs w:val="24"/>
          <w:lang w:val="pt-BR"/>
        </w:rPr>
      </w:pPr>
      <w:r>
        <w:rPr>
          <w:rFonts w:hint="default" w:asciiTheme="minorAscii" w:hAnsiTheme="minorAscii"/>
          <w:b/>
          <w:sz w:val="24"/>
          <w:szCs w:val="24"/>
          <w:lang w:val="pt-BR"/>
        </w:rPr>
        <w:t>LUIS CARLOS SILVA FORTES</w:t>
      </w:r>
    </w:p>
    <w:p>
      <w:pPr>
        <w:shd w:val="clear"/>
        <w:spacing w:after="0" w:line="300" w:lineRule="auto"/>
        <w:jc w:val="center"/>
        <w:rPr>
          <w:rFonts w:hint="default" w:cs="Arial" w:asciiTheme="minorAscii" w:hAnsiTheme="minorAscii"/>
          <w:sz w:val="24"/>
          <w:szCs w:val="24"/>
        </w:rPr>
      </w:pPr>
      <w:r>
        <w:rPr>
          <w:rFonts w:hint="default" w:asciiTheme="minorAscii" w:hAnsiTheme="minorAscii"/>
          <w:b/>
          <w:sz w:val="24"/>
          <w:szCs w:val="24"/>
        </w:rPr>
        <w:t>Presidente do Legislativo</w:t>
      </w:r>
    </w:p>
    <w:p>
      <w:pPr>
        <w:shd w:val="clear"/>
        <w:spacing w:after="0" w:line="300" w:lineRule="auto"/>
        <w:ind w:firstLine="851"/>
        <w:jc w:val="both"/>
        <w:rPr>
          <w:rFonts w:hint="default" w:cs="Arial" w:asciiTheme="minorAscii" w:hAnsiTheme="minorAscii"/>
          <w:sz w:val="24"/>
          <w:szCs w:val="24"/>
        </w:rPr>
      </w:pPr>
    </w:p>
    <w:p>
      <w:pPr>
        <w:shd w:val="clear"/>
        <w:spacing w:after="0" w:line="300" w:lineRule="auto"/>
        <w:ind w:firstLine="851"/>
        <w:jc w:val="both"/>
        <w:rPr>
          <w:rFonts w:hint="default" w:cs="Arial" w:asciiTheme="minorAscii" w:hAnsiTheme="minorAscii"/>
          <w:bCs/>
          <w:sz w:val="24"/>
          <w:szCs w:val="24"/>
        </w:rPr>
      </w:pPr>
    </w:p>
    <w:p>
      <w:pPr>
        <w:shd w:val="clear"/>
        <w:spacing w:after="0" w:line="300" w:lineRule="auto"/>
        <w:ind w:firstLine="851"/>
        <w:jc w:val="both"/>
        <w:rPr>
          <w:rFonts w:cs="Arial"/>
          <w:bCs/>
          <w:sz w:val="24"/>
          <w:szCs w:val="24"/>
        </w:rPr>
      </w:pPr>
    </w:p>
    <w:p>
      <w:pPr>
        <w:shd w:val="clear"/>
        <w:spacing w:after="0" w:line="300" w:lineRule="auto"/>
        <w:ind w:firstLine="851"/>
        <w:jc w:val="both"/>
        <w:rPr>
          <w:rFonts w:cs="Arial"/>
          <w:bCs/>
          <w:sz w:val="24"/>
          <w:szCs w:val="24"/>
        </w:rPr>
      </w:pPr>
    </w:p>
    <w:p>
      <w:pPr>
        <w:shd w:val="clear"/>
        <w:spacing w:after="0" w:line="300" w:lineRule="auto"/>
        <w:ind w:firstLine="851"/>
        <w:jc w:val="both"/>
        <w:rPr>
          <w:rFonts w:cs="Arial"/>
          <w:bCs/>
          <w:sz w:val="24"/>
          <w:szCs w:val="24"/>
        </w:rPr>
      </w:pPr>
    </w:p>
    <w:p>
      <w:pPr>
        <w:shd w:val="clear"/>
        <w:spacing w:after="0" w:line="300" w:lineRule="auto"/>
        <w:ind w:firstLine="851"/>
        <w:jc w:val="both"/>
        <w:rPr>
          <w:rFonts w:cs="Arial"/>
          <w:bCs/>
          <w:sz w:val="24"/>
          <w:szCs w:val="24"/>
        </w:rPr>
      </w:pPr>
    </w:p>
    <w:p>
      <w:pPr>
        <w:shd w:val="clear"/>
        <w:spacing w:after="0" w:line="300" w:lineRule="auto"/>
        <w:ind w:firstLine="851"/>
        <w:jc w:val="both"/>
        <w:rPr>
          <w:rFonts w:cs="Arial"/>
          <w:bCs/>
          <w:sz w:val="24"/>
          <w:szCs w:val="24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wordWrap/>
        <w:spacing w:before="300" w:beforeAutospacing="0" w:after="0" w:afterAutospacing="0"/>
        <w:ind w:left="520" w:right="520" w:firstLine="0"/>
        <w:jc w:val="both"/>
        <w:rPr>
          <w:rFonts w:hint="default" w:ascii="Microsoft New Tai Lue" w:hAnsi="Microsoft New Tai Lue" w:eastAsia="Microsoft JhengHei Light" w:cs="Microsoft New Tai Lue"/>
          <w:i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pt-BR" w:eastAsia="zh-CN" w:bidi="ar"/>
        </w:rPr>
      </w:pPr>
    </w:p>
    <w:p>
      <w:pPr>
        <w:shd w:val="clear"/>
        <w:jc w:val="both"/>
        <w:rPr>
          <w:rFonts w:hint="default" w:ascii="Microsoft New Tai Lue" w:hAnsi="Microsoft New Tai Lue" w:eastAsia="Microsoft JhengHei Light" w:cs="Microsoft New Tai Lue"/>
          <w:i/>
          <w:iCs w:val="0"/>
          <w:color w:val="auto"/>
          <w:sz w:val="22"/>
          <w:szCs w:val="22"/>
        </w:rPr>
      </w:pPr>
    </w:p>
    <w:p>
      <w:pPr>
        <w:shd w:val="clear"/>
        <w:rPr>
          <w:rFonts w:hint="default" w:ascii="Microsoft New Tai Lue" w:hAnsi="Microsoft New Tai Lue" w:cs="Microsoft New Tai Lue"/>
          <w:i/>
          <w:iCs w:val="0"/>
          <w:color w:val="auto"/>
          <w:sz w:val="22"/>
          <w:szCs w:val="22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icrosoft New Tai Lue">
    <w:panose1 w:val="020B0502040204020203"/>
    <w:charset w:val="00"/>
    <w:family w:val="auto"/>
    <w:pitch w:val="default"/>
    <w:sig w:usb0="00000003" w:usb1="00000000" w:usb2="80000000" w:usb3="00000000" w:csb0="0000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2D22CB"/>
    <w:rsid w:val="0C780A4C"/>
    <w:rsid w:val="30335DDD"/>
    <w:rsid w:val="32FC7BC8"/>
    <w:rsid w:val="53E81781"/>
    <w:rsid w:val="5FCB1A35"/>
    <w:rsid w:val="69CE4271"/>
    <w:rsid w:val="7A2D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5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kern w:val="0"/>
      <w:sz w:val="20"/>
      <w:szCs w:val="20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Body Text"/>
    <w:basedOn w:val="1"/>
    <w:unhideWhenUsed/>
    <w:qFormat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139</TotalTime>
  <ScaleCrop>false</ScaleCrop>
  <LinksUpToDate>false</LinksUpToDate>
  <CharactersWithSpaces>0</CharactersWithSpaces>
  <Application>WPS Office_11.2.0.11191_F1E327BC-269C-435d-A152-05C5408002CA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2022-07-19T12:51:00Z</dcterms:created>
  <dc:creator>Usuario</dc:creator>
  <cp:lastModifiedBy>Usuario</cp:lastModifiedBy>
  <cp:lastPrinted>2022-07-29T13:11:00Z</cp:lastPrinted>
  <dcterms:modified xsi:type="dcterms:W3CDTF">2022-08-01T20:56:50Z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1046-11.2.0.11191</vt:lpwstr>
  </property>
  <property fmtid="{D5CDD505-2E9C-101B-9397-08002B2CF9AE}" pid="3" name="ICV">
    <vt:lpwstr>CA4D0E3134DD41258572A4632F48CABF</vt:lpwstr>
  </property>
</Properties>
</file>