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17/2021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</w:rPr>
        <w:t xml:space="preserve">  Aos vinte e um dias do mês de junho do ano de dois mil e vinte e um, reuniram-se nas dependências do Plenário Olivio Grassi, da Câmara Municipal de Seberi</w:t>
      </w:r>
      <w:r>
        <w:rPr>
          <w:rFonts w:ascii="Times New Roman" w:hAnsi="Times New Roman" w:cs="Times New Roman"/>
        </w:rPr>
        <w:t>-RS os servidores da Casa Tamara Vernier, Hélio Francisco Sauer, Edilaine Dries; Sidene de Camargo e os seguintes Edis:</w:t>
      </w:r>
      <w:r>
        <w:rPr>
          <w:rFonts w:ascii="Times New Roman" w:hAnsi="Times New Roman" w:cs="Times New Roman"/>
          <w:b/>
        </w:rPr>
        <w:t xml:space="preserve"> Júlio Gonchoroski; Luís Carlos Silva Fortes; Mara Lúcia de Araújo Falcão; Janio Guilherme Barrea Queiroz; João dos Santos Lopes; Leonardo Milani Seckler; Leila Cláudia Hagemam, Valdir Nunes e Ademir Vitali </w:t>
      </w:r>
      <w:r>
        <w:rPr>
          <w:rFonts w:ascii="Times New Roman" w:hAnsi="Times New Roman" w:cs="Times New Roman"/>
          <w:bCs/>
        </w:rPr>
        <w:t>para a sessão Ordinária,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sob a presidência do vereador João dos Santos Lopes. D</w:t>
      </w:r>
      <w:r>
        <w:rPr>
          <w:rFonts w:ascii="Times New Roman" w:hAnsi="Times New Roman" w:eastAsia="SimSun" w:cs="Times New Roman"/>
        </w:rPr>
        <w:t xml:space="preserve">ando início à Sessão, às 19 horas, o Presidente da Câmara Municipal de Seberi, João dos Santos Lopes, </w:t>
      </w:r>
      <w:r>
        <w:rPr>
          <w:rFonts w:ascii="Times New Roman" w:hAnsi="Times New Roman" w:cs="Times New Roman"/>
        </w:rPr>
        <w:t>pediu as bênçãos divinas para abençoar os trabalhos da Sessão, saudou aos servidores da Casa e aos colegas Vereadores presentes. Após passou a palavra ao Primeiro Secretário da Mesa, vereador Jânio Guilherme Barrea Queiroz para proceder à leitura das Indicações apresentadas de n°s 34; 35 e 36/2021, que, submetidas à votação foram aprovadas por unanimidade. A Ata da Sessão ordinária anterior de n° 16/2021 foi colocada em votação e aprovada por unanimidade. Na sequência, seguindo a ordem do dia, o Vereador Júlio Gonchoroski abriu mão da palavra, na sequencia fez uso da palavra o Vereador Ademir Vitali que saudou os presentes, citou a boa iniciativa da apresentação da Indicação de n° 34, a fim de regulamentar o estacionamento e carga e descarga de caminhões pesados na area urbana do município, citou a nova indicação apresentada pela bancada Progressista quanto à construção de paradas de ônibus para estudantes na Linha Boa Vistinha, disse que a execução deste pedido ia ser realizada pelo Vereador Márcio Antônio de Camargo, mencionou que compete aos Vereadores ajudar no que for preciso, mas também apontar as falhas onde perceber.</w:t>
      </w:r>
      <w:r>
        <w:t xml:space="preserve"> </w:t>
      </w:r>
      <w:r>
        <w:rPr>
          <w:rFonts w:ascii="Times New Roman" w:hAnsi="Times New Roman" w:cs="Times New Roman"/>
        </w:rPr>
        <w:t xml:space="preserve">e também parabenizou a administração pelo trabalho realizado nas estradas da Linha Bonita. Na sequência, fez uso da palavra o Vereador Valdir Nunes, que cumprimentou os presentes, que as paradas na Linha Boa Vistinha são de extrema urgência, citou que foi até a Linha Lajeado Bonito fiscalizar os serviços de melhoria nas estradas e elogiou o trabalho executado, disse que se todos os Vereadores trabalharem unidos, independente de partido, vai dar certo. O Vereador Leonardo Milani ao fazer uso da tribuna, cumprimentou os colegas Vereadores e os servidores da Casa, citou a necessidade de haver um alargamento da estrada principal da Linha Barra Funda e formas de prevenção de cuidados ao meio ambiente no município, mencionou a boa-notícia de que foi confirmado o repasse através de emendas do Deputado Jerônimo Goergem do valor de R$ 100.000,00 para a saúde além de já terem conseguido mais R$ 100.000,00 através de repasse por Emenda pelo Senador Heinz, disse que para os seis primeiros meses de mandato é uma ótima conquista para o município de Seberi. A vereadora, Mara Lúcia de Araújo Falcão, cumprimentou os presentes e, na oportunidade mencionou a campanha do agasalho, em que muitas entidades do Município estão engajadas, deixou o convite para quem puder contribuir com doações, haverá posto de coleta na Rua Coberta, no próximo dia 03, e que as arrecadações recebidas serão destinadas uma parte para a Liga de Combate ao Câncer para futuro bazar e conversão em dinheiro e outra parte destinada à Assistência Social do Município de Seberi.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sequência, o Presidente da Casa, Sr. João dos Santos Lopes, passou os trabalhos à Vice Presidente Mara Lúcia de Araújo Falcão, a fim de fazer uso da palavra. Na oportunidade, o Vereador João dos Santos Lopes, cumprimentou os colegas, </w:t>
      </w:r>
      <w:r>
        <w:rPr>
          <w:rFonts w:ascii="Times New Roman" w:hAnsi="Times New Roman" w:cs="Times New Roman"/>
          <w:lang w:val="pt-BR"/>
        </w:rPr>
        <w:t>citou</w:t>
      </w:r>
      <w:r>
        <w:rPr>
          <w:rFonts w:ascii="Times New Roman" w:hAnsi="Times New Roman" w:cs="Times New Roman"/>
        </w:rPr>
        <w:t xml:space="preserve"> os trabalhos que estão sendo concretizados pela Administração, como</w:t>
      </w:r>
      <w:r>
        <w:rPr>
          <w:rFonts w:ascii="Times New Roman" w:hAnsi="Times New Roman" w:cs="Times New Roman"/>
          <w:lang w:val="pt-BR"/>
        </w:rPr>
        <w:t xml:space="preserve"> exemplo, citou</w:t>
      </w:r>
      <w:r>
        <w:rPr>
          <w:rFonts w:ascii="Times New Roman" w:hAnsi="Times New Roman" w:cs="Times New Roman"/>
        </w:rPr>
        <w:t xml:space="preserve"> as estradas da Linha Bonita,</w:t>
      </w:r>
      <w:r>
        <w:rPr>
          <w:rFonts w:ascii="Times New Roman" w:hAnsi="Times New Roman" w:cs="Times New Roman"/>
          <w:lang w:val="pt-BR"/>
        </w:rPr>
        <w:t xml:space="preserve"> disse</w:t>
      </w:r>
      <w:r>
        <w:rPr>
          <w:rFonts w:ascii="Times New Roman" w:hAnsi="Times New Roman" w:cs="Times New Roman"/>
        </w:rPr>
        <w:t xml:space="preserve"> que foi com o Secretário de obras conferir o trabalho</w:t>
      </w:r>
      <w:r>
        <w:rPr>
          <w:rFonts w:ascii="Times New Roman" w:hAnsi="Times New Roman" w:cs="Times New Roman"/>
          <w:lang w:val="pt-BR"/>
        </w:rPr>
        <w:t xml:space="preserve"> in loco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pt-BR"/>
        </w:rPr>
        <w:t>explanou que</w:t>
      </w:r>
      <w:r>
        <w:rPr>
          <w:rFonts w:ascii="Times New Roman" w:hAnsi="Times New Roman" w:cs="Times New Roman"/>
        </w:rPr>
        <w:t xml:space="preserve"> sobre o problema na água </w:t>
      </w:r>
      <w:r>
        <w:rPr>
          <w:rFonts w:ascii="Times New Roman" w:hAnsi="Times New Roman" w:cs="Times New Roman"/>
          <w:lang w:val="pt-BR"/>
        </w:rPr>
        <w:t>d</w:t>
      </w:r>
      <w:r>
        <w:rPr>
          <w:rFonts w:ascii="Times New Roman" w:hAnsi="Times New Roman" w:cs="Times New Roman"/>
        </w:rPr>
        <w:t>a Linha Barra Funda</w:t>
      </w:r>
      <w:r>
        <w:rPr>
          <w:rFonts w:ascii="Times New Roman" w:hAnsi="Times New Roman" w:cs="Times New Roman"/>
          <w:lang w:val="pt-BR"/>
        </w:rPr>
        <w:t xml:space="preserve"> e disse já ter repassado </w:t>
      </w:r>
      <w:r>
        <w:rPr>
          <w:rFonts w:ascii="Times New Roman" w:hAnsi="Times New Roman" w:cs="Times New Roman"/>
        </w:rPr>
        <w:t>para o Secretário da Agricultura, e também</w:t>
      </w:r>
      <w:r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</w:rPr>
        <w:t xml:space="preserve"> sobre o assunto da indicação de nº 34</w:t>
      </w:r>
      <w:r>
        <w:rPr>
          <w:rFonts w:ascii="Times New Roman" w:hAnsi="Times New Roman" w:cs="Times New Roman"/>
          <w:lang w:val="pt-BR"/>
        </w:rPr>
        <w:t xml:space="preserve"> mencionou</w:t>
      </w:r>
      <w:r>
        <w:rPr>
          <w:rFonts w:ascii="Times New Roman" w:hAnsi="Times New Roman" w:cs="Times New Roman"/>
        </w:rPr>
        <w:t xml:space="preserve"> que seja </w:t>
      </w:r>
      <w:r>
        <w:rPr>
          <w:rFonts w:ascii="Times New Roman" w:hAnsi="Times New Roman" w:cs="Times New Roman"/>
          <w:lang w:val="pt-BR"/>
        </w:rPr>
        <w:t>realizado providencias n</w:t>
      </w:r>
      <w:r>
        <w:rPr>
          <w:rFonts w:ascii="Times New Roman" w:hAnsi="Times New Roman" w:cs="Times New Roman"/>
        </w:rPr>
        <w:t>o trânsito da cidade</w:t>
      </w:r>
      <w:r>
        <w:rPr>
          <w:rFonts w:ascii="Times New Roman" w:hAnsi="Times New Roman" w:cs="Times New Roman"/>
          <w:lang w:val="pt-BR"/>
        </w:rPr>
        <w:t xml:space="preserve"> ante o problema recorrente de estacionamento, ou mesmo, cara e descarga de carretas e caminhos na área do perímetro urbano do município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pt-BR"/>
        </w:rPr>
        <w:t>disse que cada indicação, cada aponte ou cada projeto</w:t>
      </w:r>
      <w:r>
        <w:rPr>
          <w:rFonts w:ascii="Times New Roman" w:hAnsi="Times New Roman" w:cs="Times New Roman"/>
        </w:rPr>
        <w:t xml:space="preserve"> que </w:t>
      </w:r>
      <w:r>
        <w:rPr>
          <w:rFonts w:ascii="Times New Roman" w:hAnsi="Times New Roman" w:cs="Times New Roman"/>
          <w:lang w:val="pt-BR"/>
        </w:rPr>
        <w:t>é</w:t>
      </w:r>
      <w:r>
        <w:rPr>
          <w:rFonts w:ascii="Times New Roman" w:hAnsi="Times New Roman" w:cs="Times New Roman"/>
        </w:rPr>
        <w:t xml:space="preserve"> para melhoria de nossa cidade </w:t>
      </w:r>
      <w:r>
        <w:rPr>
          <w:rFonts w:ascii="Times New Roman" w:hAnsi="Times New Roman" w:cs="Times New Roman"/>
          <w:lang w:val="pt-BR"/>
        </w:rPr>
        <w:t>será muito</w:t>
      </w:r>
      <w:r>
        <w:rPr>
          <w:rFonts w:ascii="Times New Roman" w:hAnsi="Times New Roman" w:cs="Times New Roman"/>
        </w:rPr>
        <w:t xml:space="preserve"> bem vindo, e que trabalhando junto</w:t>
      </w:r>
      <w:r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pt-BR"/>
        </w:rPr>
        <w:t xml:space="preserve"> os Vereadores da Casa</w:t>
      </w:r>
      <w:r>
        <w:rPr>
          <w:rFonts w:ascii="Times New Roman" w:hAnsi="Times New Roman" w:cs="Times New Roman"/>
        </w:rPr>
        <w:t xml:space="preserve"> mostrarão um bom trabalho. Após a Vereadora Mara, devolveu a presidência dos trabalhos ao Presidente da Casa João dos Santos Lopes. Na ordem do dia, dando prosseguimento aos trabalhos o Presidente da Mesa, procedeu à votação dos seguintes projetos: Projetos de Lei Municipal de n° 48/2021; 49/2021 e 50/2021 que foram todos aprovado</w:t>
      </w:r>
      <w:r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</w:rPr>
        <w:t xml:space="preserve"> por unanimidade. Nada mais havendo a constar o presidente agradeceu a presença de todos e deu por encerrado os trabalhos referentes a esta sessão ordinária.</w:t>
      </w: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Plenário Olívio Grassi da Câmara Municipal de Vereadores, 21 de Junho de 2021.</w:t>
      </w: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João dos Santos Lopes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Janio Guilherme Barrea Queiroz                                                  Presidente da Câmara Municipal                     Primeiro Secretário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B5E64"/>
    <w:rsid w:val="000726D8"/>
    <w:rsid w:val="00270A7C"/>
    <w:rsid w:val="005F11FD"/>
    <w:rsid w:val="0081281F"/>
    <w:rsid w:val="00AA32F8"/>
    <w:rsid w:val="00B21944"/>
    <w:rsid w:val="00C72C25"/>
    <w:rsid w:val="00CC3B64"/>
    <w:rsid w:val="00DB53C4"/>
    <w:rsid w:val="00F52A94"/>
    <w:rsid w:val="00FE4DA6"/>
    <w:rsid w:val="029B5E64"/>
    <w:rsid w:val="02F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782</Words>
  <Characters>4224</Characters>
  <Lines>35</Lines>
  <Paragraphs>9</Paragraphs>
  <TotalTime>10</TotalTime>
  <ScaleCrop>false</ScaleCrop>
  <LinksUpToDate>false</LinksUpToDate>
  <CharactersWithSpaces>4997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2021-06-24T16:45:00Z</dcterms:created>
  <dc:creator>Usuario</dc:creator>
  <cp:lastModifiedBy>Usuario</cp:lastModifiedBy>
  <cp:lastPrinted>2021-06-24T19:45:37Z</cp:lastPrinted>
  <dcterms:modified xsi:type="dcterms:W3CDTF">2021-06-24T19:46:02Z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