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LEI MUNICIPAL N° 4.657/2020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5016"/>
        <w:jc w:val="both"/>
        <w:rPr>
          <w:rFonts w:ascii="Calibri" w:hAnsi="Calibri" w:cs="Calibri"/>
          <w:i/>
          <w:sz w:val="23"/>
          <w:szCs w:val="23"/>
        </w:rPr>
      </w:pPr>
    </w:p>
    <w:p>
      <w:pPr>
        <w:ind w:left="2832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“ACRESCENTA DISPOSITIVO NA LEI MUNICIPAL Nº 4.548, de 29 DE JULHO DE 2019 E DÁ OUTRAS PROVIDÊNICAS.”</w:t>
      </w:r>
    </w:p>
    <w:p>
      <w:pPr>
        <w:ind w:left="1843"/>
        <w:jc w:val="both"/>
        <w:rPr>
          <w:rFonts w:ascii="Calibri" w:hAnsi="Calibri" w:cs="Calibri"/>
          <w:i/>
          <w:sz w:val="23"/>
          <w:szCs w:val="23"/>
        </w:rPr>
      </w:pPr>
    </w:p>
    <w:p>
      <w:pPr>
        <w:ind w:left="5016"/>
        <w:jc w:val="both"/>
        <w:rPr>
          <w:rFonts w:ascii="Calibri" w:hAnsi="Calibri" w:cs="Calibri"/>
          <w:i/>
          <w:sz w:val="23"/>
          <w:szCs w:val="23"/>
        </w:rPr>
      </w:pPr>
    </w:p>
    <w:p>
      <w:pPr>
        <w:ind w:left="-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>O PREFEITO MUNICIPAL DE SEBERI</w:t>
      </w:r>
      <w:r>
        <w:rPr>
          <w:rFonts w:ascii="Calibri" w:hAnsi="Calibri" w:cs="Calibri"/>
          <w:sz w:val="23"/>
          <w:szCs w:val="23"/>
        </w:rPr>
        <w:t>, Estado do Rio Grande do Sul, no uso das atribuições legais que lhe são conferidas pela Lei Orgânica Municipal;</w:t>
      </w:r>
    </w:p>
    <w:p>
      <w:pPr>
        <w:ind w:left="-57"/>
        <w:jc w:val="both"/>
        <w:rPr>
          <w:rFonts w:ascii="Calibri" w:hAnsi="Calibri" w:cs="Calibri"/>
          <w:sz w:val="23"/>
          <w:szCs w:val="23"/>
        </w:rPr>
      </w:pPr>
    </w:p>
    <w:p>
      <w:pPr>
        <w:ind w:left="-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>FAÇO</w:t>
      </w:r>
      <w:r>
        <w:rPr>
          <w:rFonts w:ascii="Calibri" w:hAnsi="Calibri" w:cs="Calibri"/>
          <w:sz w:val="23"/>
          <w:szCs w:val="23"/>
        </w:rPr>
        <w:t xml:space="preserve"> saber que a Câmara de Vereadores aprovou e eu sanciono e promulgo a seguinte Lei:</w:t>
      </w:r>
    </w:p>
    <w:p>
      <w:pPr>
        <w:jc w:val="both"/>
        <w:rPr>
          <w:rFonts w:ascii="Calibri" w:hAnsi="Calibri" w:cs="Calibri"/>
          <w:sz w:val="23"/>
          <w:szCs w:val="23"/>
        </w:rPr>
      </w:pPr>
    </w:p>
    <w:p>
      <w:pPr>
        <w:ind w:left="-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>Art. 1º</w:t>
      </w:r>
      <w:r>
        <w:rPr>
          <w:rFonts w:ascii="Calibri" w:hAnsi="Calibri" w:cs="Calibri"/>
          <w:sz w:val="23"/>
          <w:szCs w:val="23"/>
        </w:rPr>
        <w:t xml:space="preserve"> - O artigo 2º da Lei Municipal nº 4.548, de 29 de julho de 2019 passa a vigorar acrescido do Parágrafo Único, com a seguinte redação:</w:t>
      </w:r>
    </w:p>
    <w:p>
      <w:pPr>
        <w:ind w:left="-57"/>
        <w:jc w:val="both"/>
        <w:rPr>
          <w:rFonts w:ascii="Calibri" w:hAnsi="Calibri" w:cs="Calibri"/>
          <w:i/>
          <w:sz w:val="23"/>
          <w:szCs w:val="23"/>
        </w:rPr>
      </w:pPr>
    </w:p>
    <w:p>
      <w:pPr>
        <w:ind w:left="-57" w:firstLine="765"/>
        <w:jc w:val="both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“Art. 15 : ...</w:t>
      </w:r>
    </w:p>
    <w:p>
      <w:pPr>
        <w:ind w:left="-57" w:firstLine="57"/>
        <w:jc w:val="both"/>
        <w:rPr>
          <w:rFonts w:ascii="Calibri" w:hAnsi="Calibri" w:cs="Calibri"/>
          <w:i/>
          <w:sz w:val="23"/>
          <w:szCs w:val="23"/>
        </w:rPr>
      </w:pPr>
    </w:p>
    <w:p>
      <w:pPr>
        <w:ind w:left="-57" w:firstLine="765"/>
        <w:jc w:val="both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 xml:space="preserve">Parágrafo Único: A comercialização das unidades ficará a cargo da empresa selecionada em licitação, sendo que não haverá seleção de famílias pelo município, bastando que as mesmas se enquadrem nas regras do Programa Minha Casa minha Vida, faixa 2 ou 3, ou programa similar que possa substituí-lo.”  </w:t>
      </w:r>
    </w:p>
    <w:p>
      <w:pPr>
        <w:jc w:val="both"/>
        <w:rPr>
          <w:rFonts w:ascii="Calibri" w:hAnsi="Calibri" w:cs="Calibri"/>
          <w:sz w:val="23"/>
          <w:szCs w:val="23"/>
        </w:rPr>
      </w:pPr>
    </w:p>
    <w:p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 xml:space="preserve">Art. 2º - </w:t>
      </w:r>
      <w:r>
        <w:rPr>
          <w:rFonts w:ascii="Calibri" w:hAnsi="Calibri" w:cs="Calibri"/>
          <w:sz w:val="23"/>
          <w:szCs w:val="23"/>
        </w:rPr>
        <w:t>Esta Lei entrará em vigor na data de sua publicação, com efeito retroativo á 29 de julho de 2019.</w:t>
      </w: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GABINETE DO PREFEITO MUNICIPAL</w:t>
      </w: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SEBERI/RS, 20 DE ABRIL DE 2020.</w:t>
      </w: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                                  </w:t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 xml:space="preserve">       CLEITON BONADIMAN</w:t>
      </w:r>
    </w:p>
    <w:p>
      <w:pPr>
        <w:ind w:left="851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                                              PREFEITO MUNICIPAL </w:t>
      </w: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REGISTRE-SE E PUBLIQUE-SE</w:t>
      </w: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MARIEL FERNANDA FIGUEIREDO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SECRETÁRIA MUN. DA ADMINISTRAÇÃO E PLANEJAMENTO </w:t>
      </w:r>
    </w:p>
    <w:p>
      <w:pPr>
        <w:jc w:val="center"/>
        <w:rPr>
          <w:rFonts w:ascii="Calibri" w:hAnsi="Calibri" w:cs="Calibri"/>
          <w:b/>
          <w:sz w:val="23"/>
          <w:szCs w:val="23"/>
        </w:rPr>
      </w:pPr>
    </w:p>
    <w:p>
      <w:pPr>
        <w:jc w:val="both"/>
        <w:rPr>
          <w:rFonts w:ascii="Calibri" w:hAnsi="Calibri" w:cs="Calibri"/>
          <w:sz w:val="23"/>
          <w:szCs w:val="23"/>
        </w:rPr>
      </w:pPr>
    </w:p>
    <w:p>
      <w:pPr>
        <w:rPr>
          <w:rFonts w:ascii="Calibri" w:hAnsi="Calibri" w:cs="Calibri"/>
          <w:sz w:val="23"/>
          <w:szCs w:val="23"/>
        </w:rPr>
      </w:pPr>
    </w:p>
    <w:p>
      <w:pPr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jc w:val="center"/>
        <w:rPr>
          <w:rFonts w:ascii="Calibri" w:hAnsi="Calibri" w:cs="Calibri"/>
          <w:b/>
          <w:sz w:val="23"/>
          <w:szCs w:val="23"/>
        </w:rPr>
      </w:pPr>
    </w:p>
    <w:p>
      <w:pPr>
        <w:pStyle w:val="3"/>
        <w:ind w:firstLine="0"/>
        <w:jc w:val="center"/>
        <w:rPr>
          <w:rFonts w:ascii="Calibri" w:hAnsi="Calibri" w:cs="Calibri"/>
          <w:b/>
          <w:sz w:val="23"/>
          <w:szCs w:val="23"/>
        </w:rPr>
      </w:pPr>
    </w:p>
    <w:p>
      <w:pPr>
        <w:pStyle w:val="3"/>
        <w:ind w:firstLine="0"/>
        <w:jc w:val="center"/>
        <w:rPr>
          <w:rFonts w:ascii="Calibri" w:hAnsi="Calibri" w:cs="Calibri"/>
          <w:b/>
          <w:sz w:val="23"/>
          <w:szCs w:val="23"/>
        </w:rPr>
      </w:pPr>
    </w:p>
    <w:p>
      <w:pPr>
        <w:pStyle w:val="3"/>
        <w:ind w:firstLine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EXPOSIÇÃO DE MOTIVOS</w:t>
      </w:r>
    </w:p>
    <w:p>
      <w:pPr>
        <w:pStyle w:val="3"/>
        <w:ind w:firstLine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PROJETO DE LEI Nº 29/2019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 xml:space="preserve">    Senhor Presidente,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 xml:space="preserve">    Senhores Vereadores.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Apraz–nos, neste ensejo, cumprimentar cordialmente Vossas Senhorias, oportunidade encaminhamos a essa Egrégia Câmara, para análise, apreciação e votação, o Projeto de Lei em epígrafe, que acrescenta dispositivo na lei municipal nº 4.548, de 29 de julho de 2019 e dá outras providências.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Trata o presente Projeto de Lei sobre o acréscimo de dispositivo que esclarece que à empresa vencedora do certame (que adquiriu imóvel municipal para execução de projeto destinado exclusivamente à habitações no âmbito do programa MCMV), caberá a responsabilidade de promover a comercialização das unidades residenciais, a pedido da Caixa Econômica Federal, órgão representativo do Governo Federal.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 xml:space="preserve">O objetivo do presente projeto de lei é isentar a municipalidade de realização de seleção de famílias, sendo somente necessário o enquadramento dos compradores às normas do programa MCMV, ou Programa que vier a substituí-lo. 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Oportuno destacar que o dispositivo que ora acrescemos já constou no edital de concorrência pública para alienação do imóvel destinado à execução do residencial, em seu item 1.9.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212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Desta forma, com a compreensão e apoio desta Casa Legislativa, a legislação municipal possa estar apta a contemplar à finalidade social da municipalidade.</w:t>
      </w:r>
    </w:p>
    <w:p>
      <w:pPr>
        <w:pStyle w:val="3"/>
        <w:ind w:firstLine="0"/>
        <w:rPr>
          <w:rFonts w:ascii="Calibri" w:hAnsi="Calibri" w:cs="Calibri"/>
          <w:sz w:val="23"/>
          <w:szCs w:val="23"/>
        </w:rPr>
      </w:pPr>
    </w:p>
    <w:p>
      <w:pPr>
        <w:pStyle w:val="3"/>
        <w:ind w:firstLine="0"/>
        <w:rPr>
          <w:rFonts w:ascii="Calibri" w:hAnsi="Calibri" w:eastAsia="Calibri" w:cs="Calibri"/>
          <w:sz w:val="23"/>
          <w:szCs w:val="23"/>
          <w:lang w:eastAsia="en-US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eastAsia="Calibri" w:cs="Calibri"/>
          <w:sz w:val="23"/>
          <w:szCs w:val="23"/>
          <w:lang w:eastAsia="en-US"/>
        </w:rPr>
        <w:t>Portanto, dado o relevante interesse público na proposição em liça, apresenta-se a presente proposta legislativa, oportunidade em que manifestamos votos da mais elevada estima e consideração, aguardando aprovação unanimidade pelos Nobres Edis.</w:t>
      </w: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  <w:r>
        <w:rPr>
          <w:rFonts w:ascii="Calibri" w:hAnsi="Calibri" w:eastAsia="Calibri" w:cs="Calibri"/>
          <w:bCs/>
          <w:sz w:val="23"/>
          <w:szCs w:val="23"/>
          <w:lang w:eastAsia="en-US"/>
        </w:rPr>
        <w:t>Atenciosamente,</w:t>
      </w: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="Calibri" w:hAnsi="Calibri" w:eastAsia="Calibri" w:cs="Calibri"/>
          <w:bCs/>
          <w:sz w:val="23"/>
          <w:szCs w:val="23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eastAsia="Calibri" w:cs="Calibri"/>
          <w:b/>
          <w:sz w:val="23"/>
          <w:szCs w:val="23"/>
          <w:lang w:eastAsia="en-US"/>
        </w:rPr>
      </w:pPr>
      <w:r>
        <w:rPr>
          <w:rFonts w:ascii="Calibri" w:hAnsi="Calibri" w:eastAsia="Calibri" w:cs="Calibri"/>
          <w:b/>
          <w:sz w:val="23"/>
          <w:szCs w:val="23"/>
          <w:lang w:eastAsia="en-US"/>
        </w:rPr>
        <w:t>CLEITON BONADIMANN</w:t>
      </w:r>
    </w:p>
    <w:p>
      <w:pPr>
        <w:jc w:val="center"/>
        <w:rPr>
          <w:rFonts w:ascii="Calibri" w:hAnsi="Calibri" w:eastAsia="Calibri" w:cs="Calibri"/>
          <w:caps/>
          <w:sz w:val="23"/>
          <w:szCs w:val="23"/>
          <w:lang w:eastAsia="en-US"/>
        </w:rPr>
      </w:pPr>
      <w:r>
        <w:rPr>
          <w:rFonts w:ascii="Calibri" w:hAnsi="Calibri" w:eastAsia="Calibri" w:cs="Calibri"/>
          <w:caps/>
          <w:sz w:val="23"/>
          <w:szCs w:val="23"/>
          <w:lang w:eastAsia="en-US"/>
        </w:rPr>
        <w:t>Prefeito Municipal</w:t>
      </w:r>
    </w:p>
    <w:p>
      <w:pPr>
        <w:pStyle w:val="3"/>
        <w:ind w:firstLine="2127"/>
        <w:rPr>
          <w:rFonts w:ascii="Calibri" w:hAnsi="Calibri"/>
          <w:b/>
          <w:sz w:val="22"/>
          <w:szCs w:val="22"/>
        </w:rPr>
      </w:pPr>
    </w:p>
    <w:p>
      <w:pPr>
        <w:rPr>
          <w:rFonts w:asciiTheme="minorHAnsi" w:hAnsiTheme="minorHAnsi" w:cstheme="minorHAnsi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694" w:right="849" w:bottom="1418" w:left="1418" w:header="340" w:footer="73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5"/>
            <w:rPr>
              <w:rFonts w:ascii="Arial" w:hAnsi="Arial"/>
              <w:b/>
              <w:sz w:val="10"/>
              <w:szCs w:val="10"/>
            </w:rPr>
          </w:pPr>
        </w:p>
        <w:p>
          <w:pPr>
            <w:pStyle w:val="5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899795" cy="1114425"/>
                <wp:effectExtent l="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202" cy="111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5"/>
            <w:rPr>
              <w:rFonts w:ascii="Arial" w:hAnsi="Arial"/>
              <w:sz w:val="18"/>
              <w:szCs w:val="18"/>
            </w:rPr>
          </w:pPr>
        </w:p>
        <w:p>
          <w:pPr>
            <w:pStyle w:val="5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ESTADO DO RIO GRANDE DO SUL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</w:rPr>
          </w:pPr>
          <w:r>
            <w:rPr>
              <w:rFonts w:ascii="Calibri" w:hAnsi="Calibri" w:cs="Tahoma"/>
              <w:sz w:val="18"/>
              <w:szCs w:val="18"/>
            </w:rPr>
            <w:t>PREFEITURA MUNICIPAL DE SEBERI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</w:rPr>
          </w:pPr>
          <w:r>
            <w:rPr>
              <w:rFonts w:ascii="Calibri" w:hAnsi="Calibri" w:cs="Tahoma"/>
              <w:sz w:val="18"/>
              <w:szCs w:val="18"/>
            </w:rPr>
            <w:t>Avenida General Flores da Cunha, 831 – Centro – CEP 98380-000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</w:rPr>
          </w:pPr>
          <w:r>
            <w:rPr>
              <w:rFonts w:ascii="Calibri" w:hAnsi="Calibri" w:cs="Tahoma"/>
              <w:sz w:val="18"/>
              <w:szCs w:val="18"/>
            </w:rPr>
            <w:t>Fones: 55.3746.1122 e 55.3746.1127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</w:rPr>
          </w:pPr>
          <w:r>
            <w:rPr>
              <w:rFonts w:ascii="Calibri" w:hAnsi="Calibri" w:cs="Tahoma"/>
              <w:sz w:val="18"/>
              <w:szCs w:val="18"/>
            </w:rPr>
            <w:t>Email: administracao@pmseberi.com.br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  <w:lang w:val="en-US"/>
            </w:rPr>
          </w:pPr>
          <w:r>
            <w:rPr>
              <w:rFonts w:ascii="Calibri" w:hAnsi="Calibri" w:cs="Tahoma"/>
              <w:sz w:val="18"/>
              <w:szCs w:val="18"/>
              <w:lang w:val="en-US"/>
            </w:rPr>
            <w:t>Site: www.pmseberi.com.br</w:t>
          </w:r>
        </w:p>
        <w:p>
          <w:pPr>
            <w:pStyle w:val="5"/>
            <w:rPr>
              <w:rFonts w:ascii="Calibri" w:hAnsi="Calibri" w:cs="Tahoma"/>
              <w:sz w:val="18"/>
              <w:szCs w:val="18"/>
              <w:lang w:val="en-US"/>
            </w:rPr>
          </w:pPr>
          <w:r>
            <w:rPr>
              <w:rFonts w:ascii="Calibri" w:hAnsi="Calibri" w:cs="Tahoma"/>
              <w:sz w:val="18"/>
              <w:szCs w:val="18"/>
              <w:lang w:val="en-US"/>
            </w:rPr>
            <w:t>CNPJ 87.613.196/0001-78</w:t>
          </w:r>
        </w:p>
        <w:p>
          <w:pPr>
            <w:pStyle w:val="5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8"/>
    <w:rsid w:val="000006D9"/>
    <w:rsid w:val="00003413"/>
    <w:rsid w:val="00005734"/>
    <w:rsid w:val="00007452"/>
    <w:rsid w:val="00020C49"/>
    <w:rsid w:val="00024EE6"/>
    <w:rsid w:val="00025CA6"/>
    <w:rsid w:val="00032130"/>
    <w:rsid w:val="0003252C"/>
    <w:rsid w:val="00033116"/>
    <w:rsid w:val="00036808"/>
    <w:rsid w:val="000526F1"/>
    <w:rsid w:val="00061B9E"/>
    <w:rsid w:val="00070B41"/>
    <w:rsid w:val="000733A8"/>
    <w:rsid w:val="000746C2"/>
    <w:rsid w:val="00095C89"/>
    <w:rsid w:val="000A3071"/>
    <w:rsid w:val="000A6100"/>
    <w:rsid w:val="000A710A"/>
    <w:rsid w:val="000A7D66"/>
    <w:rsid w:val="000B327D"/>
    <w:rsid w:val="000B385D"/>
    <w:rsid w:val="000B56A6"/>
    <w:rsid w:val="000C06CA"/>
    <w:rsid w:val="000C4495"/>
    <w:rsid w:val="000C556F"/>
    <w:rsid w:val="000C7B76"/>
    <w:rsid w:val="000D6DB0"/>
    <w:rsid w:val="000D7B14"/>
    <w:rsid w:val="000D7E22"/>
    <w:rsid w:val="000E11DC"/>
    <w:rsid w:val="000E273C"/>
    <w:rsid w:val="000E7F1C"/>
    <w:rsid w:val="000F368C"/>
    <w:rsid w:val="000F69C0"/>
    <w:rsid w:val="0010139E"/>
    <w:rsid w:val="0010174E"/>
    <w:rsid w:val="00104E79"/>
    <w:rsid w:val="00110AAC"/>
    <w:rsid w:val="001134F5"/>
    <w:rsid w:val="00113522"/>
    <w:rsid w:val="001145AC"/>
    <w:rsid w:val="00121CC0"/>
    <w:rsid w:val="001261AB"/>
    <w:rsid w:val="00134069"/>
    <w:rsid w:val="00134C1E"/>
    <w:rsid w:val="0014062C"/>
    <w:rsid w:val="00141484"/>
    <w:rsid w:val="001417AF"/>
    <w:rsid w:val="0014359D"/>
    <w:rsid w:val="001472B4"/>
    <w:rsid w:val="0015224B"/>
    <w:rsid w:val="00152A99"/>
    <w:rsid w:val="00155A46"/>
    <w:rsid w:val="00172256"/>
    <w:rsid w:val="00173A33"/>
    <w:rsid w:val="00173B04"/>
    <w:rsid w:val="00174694"/>
    <w:rsid w:val="00184236"/>
    <w:rsid w:val="001861B5"/>
    <w:rsid w:val="00192A8F"/>
    <w:rsid w:val="001A0099"/>
    <w:rsid w:val="001A2687"/>
    <w:rsid w:val="001A54FD"/>
    <w:rsid w:val="001A60A5"/>
    <w:rsid w:val="001A6C0B"/>
    <w:rsid w:val="001A7663"/>
    <w:rsid w:val="001B2748"/>
    <w:rsid w:val="001C431C"/>
    <w:rsid w:val="001C60B1"/>
    <w:rsid w:val="001D30C4"/>
    <w:rsid w:val="001D3305"/>
    <w:rsid w:val="001D3C3B"/>
    <w:rsid w:val="001D6B80"/>
    <w:rsid w:val="001E28B4"/>
    <w:rsid w:val="001F2CF6"/>
    <w:rsid w:val="001F780B"/>
    <w:rsid w:val="00204D45"/>
    <w:rsid w:val="00206270"/>
    <w:rsid w:val="00207C63"/>
    <w:rsid w:val="002131E1"/>
    <w:rsid w:val="00213AD8"/>
    <w:rsid w:val="00214EC4"/>
    <w:rsid w:val="002160F1"/>
    <w:rsid w:val="00223231"/>
    <w:rsid w:val="00223C1B"/>
    <w:rsid w:val="002244C5"/>
    <w:rsid w:val="002247D0"/>
    <w:rsid w:val="002436E9"/>
    <w:rsid w:val="0024550E"/>
    <w:rsid w:val="002469C8"/>
    <w:rsid w:val="002548D4"/>
    <w:rsid w:val="002549A2"/>
    <w:rsid w:val="00257E18"/>
    <w:rsid w:val="00263713"/>
    <w:rsid w:val="00267614"/>
    <w:rsid w:val="00272F82"/>
    <w:rsid w:val="00277FBA"/>
    <w:rsid w:val="002B15A1"/>
    <w:rsid w:val="002B1C52"/>
    <w:rsid w:val="002B57D6"/>
    <w:rsid w:val="002D0E15"/>
    <w:rsid w:val="002D3632"/>
    <w:rsid w:val="002D3F96"/>
    <w:rsid w:val="002D4A1D"/>
    <w:rsid w:val="002E0E16"/>
    <w:rsid w:val="002E5D33"/>
    <w:rsid w:val="002E5E4F"/>
    <w:rsid w:val="002E6631"/>
    <w:rsid w:val="002F2DD4"/>
    <w:rsid w:val="002F6F1C"/>
    <w:rsid w:val="00300D92"/>
    <w:rsid w:val="00301EBD"/>
    <w:rsid w:val="00306019"/>
    <w:rsid w:val="0031679D"/>
    <w:rsid w:val="00322BB2"/>
    <w:rsid w:val="00323F20"/>
    <w:rsid w:val="00324F09"/>
    <w:rsid w:val="003251B4"/>
    <w:rsid w:val="0033089B"/>
    <w:rsid w:val="00340A2A"/>
    <w:rsid w:val="00342E2C"/>
    <w:rsid w:val="00353408"/>
    <w:rsid w:val="003544E7"/>
    <w:rsid w:val="003579DC"/>
    <w:rsid w:val="00357A03"/>
    <w:rsid w:val="00365A16"/>
    <w:rsid w:val="00374E7F"/>
    <w:rsid w:val="00381B5F"/>
    <w:rsid w:val="00387222"/>
    <w:rsid w:val="003877DF"/>
    <w:rsid w:val="00387A8F"/>
    <w:rsid w:val="00390CB3"/>
    <w:rsid w:val="00390E2D"/>
    <w:rsid w:val="00392C73"/>
    <w:rsid w:val="003A75FC"/>
    <w:rsid w:val="003B1EE8"/>
    <w:rsid w:val="003B7C43"/>
    <w:rsid w:val="003C0B5C"/>
    <w:rsid w:val="003C1B04"/>
    <w:rsid w:val="003D18BA"/>
    <w:rsid w:val="003D2059"/>
    <w:rsid w:val="003D3185"/>
    <w:rsid w:val="003E31A2"/>
    <w:rsid w:val="003E55A1"/>
    <w:rsid w:val="003E58A1"/>
    <w:rsid w:val="003E6A62"/>
    <w:rsid w:val="003F20CA"/>
    <w:rsid w:val="00403844"/>
    <w:rsid w:val="00405493"/>
    <w:rsid w:val="004073BE"/>
    <w:rsid w:val="00410235"/>
    <w:rsid w:val="00411402"/>
    <w:rsid w:val="0041341A"/>
    <w:rsid w:val="00415F0C"/>
    <w:rsid w:val="004209B3"/>
    <w:rsid w:val="004462F3"/>
    <w:rsid w:val="004502FD"/>
    <w:rsid w:val="00454C4C"/>
    <w:rsid w:val="0047209E"/>
    <w:rsid w:val="004758D2"/>
    <w:rsid w:val="00480C02"/>
    <w:rsid w:val="004838E3"/>
    <w:rsid w:val="00484174"/>
    <w:rsid w:val="0048584D"/>
    <w:rsid w:val="004860F0"/>
    <w:rsid w:val="00487A36"/>
    <w:rsid w:val="004939DF"/>
    <w:rsid w:val="004A4FC7"/>
    <w:rsid w:val="004A5F3B"/>
    <w:rsid w:val="004B24B8"/>
    <w:rsid w:val="004B614F"/>
    <w:rsid w:val="004B7368"/>
    <w:rsid w:val="004C1231"/>
    <w:rsid w:val="004C7075"/>
    <w:rsid w:val="004D2787"/>
    <w:rsid w:val="004D6622"/>
    <w:rsid w:val="004E11F6"/>
    <w:rsid w:val="004E1DF9"/>
    <w:rsid w:val="004E2AB0"/>
    <w:rsid w:val="004E303B"/>
    <w:rsid w:val="004E755E"/>
    <w:rsid w:val="004F1A3B"/>
    <w:rsid w:val="004F72BA"/>
    <w:rsid w:val="00504113"/>
    <w:rsid w:val="0050457B"/>
    <w:rsid w:val="00504F9E"/>
    <w:rsid w:val="00505DE1"/>
    <w:rsid w:val="005071E2"/>
    <w:rsid w:val="005173B2"/>
    <w:rsid w:val="005176BE"/>
    <w:rsid w:val="00517824"/>
    <w:rsid w:val="00520951"/>
    <w:rsid w:val="00534DEC"/>
    <w:rsid w:val="00541B18"/>
    <w:rsid w:val="00543DEA"/>
    <w:rsid w:val="005447D2"/>
    <w:rsid w:val="00544B47"/>
    <w:rsid w:val="0054798F"/>
    <w:rsid w:val="00547DA6"/>
    <w:rsid w:val="00554EA0"/>
    <w:rsid w:val="005575AA"/>
    <w:rsid w:val="00557D86"/>
    <w:rsid w:val="0056206F"/>
    <w:rsid w:val="00563BFF"/>
    <w:rsid w:val="00571EE0"/>
    <w:rsid w:val="00576464"/>
    <w:rsid w:val="00577E70"/>
    <w:rsid w:val="0058033E"/>
    <w:rsid w:val="005803BC"/>
    <w:rsid w:val="00580B45"/>
    <w:rsid w:val="00591CC1"/>
    <w:rsid w:val="005A04F2"/>
    <w:rsid w:val="005A653A"/>
    <w:rsid w:val="005A6C48"/>
    <w:rsid w:val="005B1032"/>
    <w:rsid w:val="005B12F4"/>
    <w:rsid w:val="005B6EA5"/>
    <w:rsid w:val="005C0474"/>
    <w:rsid w:val="005D1B61"/>
    <w:rsid w:val="005D3620"/>
    <w:rsid w:val="005D622B"/>
    <w:rsid w:val="005D758E"/>
    <w:rsid w:val="005E1FF5"/>
    <w:rsid w:val="005E7184"/>
    <w:rsid w:val="005F4975"/>
    <w:rsid w:val="005F4DAB"/>
    <w:rsid w:val="005F5CBB"/>
    <w:rsid w:val="005F5F12"/>
    <w:rsid w:val="005F629E"/>
    <w:rsid w:val="00600AE8"/>
    <w:rsid w:val="00601BB1"/>
    <w:rsid w:val="00602BC8"/>
    <w:rsid w:val="00606736"/>
    <w:rsid w:val="00607991"/>
    <w:rsid w:val="00613992"/>
    <w:rsid w:val="00613B49"/>
    <w:rsid w:val="00620971"/>
    <w:rsid w:val="0062363E"/>
    <w:rsid w:val="0063459E"/>
    <w:rsid w:val="006401DB"/>
    <w:rsid w:val="006442CF"/>
    <w:rsid w:val="006462E7"/>
    <w:rsid w:val="00647EAB"/>
    <w:rsid w:val="00652EEC"/>
    <w:rsid w:val="006577B0"/>
    <w:rsid w:val="00657F4B"/>
    <w:rsid w:val="0066003F"/>
    <w:rsid w:val="00671486"/>
    <w:rsid w:val="0067223A"/>
    <w:rsid w:val="006738F7"/>
    <w:rsid w:val="00682C93"/>
    <w:rsid w:val="00686F01"/>
    <w:rsid w:val="006900DF"/>
    <w:rsid w:val="006927FC"/>
    <w:rsid w:val="00692E54"/>
    <w:rsid w:val="00693B80"/>
    <w:rsid w:val="0069432B"/>
    <w:rsid w:val="006B0314"/>
    <w:rsid w:val="006B71EB"/>
    <w:rsid w:val="006C3EFF"/>
    <w:rsid w:val="006D076F"/>
    <w:rsid w:val="006D0BC4"/>
    <w:rsid w:val="006D31F2"/>
    <w:rsid w:val="006D5D6D"/>
    <w:rsid w:val="006D7732"/>
    <w:rsid w:val="006E1F32"/>
    <w:rsid w:val="006E487A"/>
    <w:rsid w:val="006E5764"/>
    <w:rsid w:val="006F0181"/>
    <w:rsid w:val="00703CCB"/>
    <w:rsid w:val="00704DEF"/>
    <w:rsid w:val="00706B65"/>
    <w:rsid w:val="007131FD"/>
    <w:rsid w:val="007173DC"/>
    <w:rsid w:val="0072285F"/>
    <w:rsid w:val="007231FF"/>
    <w:rsid w:val="007447AF"/>
    <w:rsid w:val="007462A5"/>
    <w:rsid w:val="00752D8C"/>
    <w:rsid w:val="00761BE9"/>
    <w:rsid w:val="00763F5F"/>
    <w:rsid w:val="00765298"/>
    <w:rsid w:val="00765BB9"/>
    <w:rsid w:val="00765D44"/>
    <w:rsid w:val="0076693C"/>
    <w:rsid w:val="00771435"/>
    <w:rsid w:val="00773928"/>
    <w:rsid w:val="00780C05"/>
    <w:rsid w:val="00781C31"/>
    <w:rsid w:val="00781EA3"/>
    <w:rsid w:val="007906D7"/>
    <w:rsid w:val="00793087"/>
    <w:rsid w:val="00793FA0"/>
    <w:rsid w:val="00796027"/>
    <w:rsid w:val="007B04DD"/>
    <w:rsid w:val="007C3DF0"/>
    <w:rsid w:val="007D493A"/>
    <w:rsid w:val="007D6462"/>
    <w:rsid w:val="007F2B31"/>
    <w:rsid w:val="007F4A01"/>
    <w:rsid w:val="007F4EC1"/>
    <w:rsid w:val="007F6B8E"/>
    <w:rsid w:val="0080485C"/>
    <w:rsid w:val="00804E79"/>
    <w:rsid w:val="00813C0B"/>
    <w:rsid w:val="008150E2"/>
    <w:rsid w:val="0081623E"/>
    <w:rsid w:val="00824247"/>
    <w:rsid w:val="00825487"/>
    <w:rsid w:val="00833E90"/>
    <w:rsid w:val="00835230"/>
    <w:rsid w:val="00835A43"/>
    <w:rsid w:val="00842EFD"/>
    <w:rsid w:val="00843367"/>
    <w:rsid w:val="00845EAC"/>
    <w:rsid w:val="008466BF"/>
    <w:rsid w:val="008475EE"/>
    <w:rsid w:val="00850172"/>
    <w:rsid w:val="00850473"/>
    <w:rsid w:val="00855DBD"/>
    <w:rsid w:val="008618E7"/>
    <w:rsid w:val="00861D56"/>
    <w:rsid w:val="0086501F"/>
    <w:rsid w:val="00867549"/>
    <w:rsid w:val="00867803"/>
    <w:rsid w:val="00870FB5"/>
    <w:rsid w:val="008710A2"/>
    <w:rsid w:val="00880DA2"/>
    <w:rsid w:val="0088252D"/>
    <w:rsid w:val="00887239"/>
    <w:rsid w:val="00887B2F"/>
    <w:rsid w:val="0089050E"/>
    <w:rsid w:val="00890E39"/>
    <w:rsid w:val="00892CE6"/>
    <w:rsid w:val="008957B7"/>
    <w:rsid w:val="008A00E8"/>
    <w:rsid w:val="008B694A"/>
    <w:rsid w:val="008C3E9B"/>
    <w:rsid w:val="008C3FDF"/>
    <w:rsid w:val="008C4DB3"/>
    <w:rsid w:val="008C5EF2"/>
    <w:rsid w:val="008C64EC"/>
    <w:rsid w:val="008D0B63"/>
    <w:rsid w:val="008D3A25"/>
    <w:rsid w:val="008E03B9"/>
    <w:rsid w:val="008E08BE"/>
    <w:rsid w:val="008E1341"/>
    <w:rsid w:val="008E1B31"/>
    <w:rsid w:val="008E1FA3"/>
    <w:rsid w:val="008E25C7"/>
    <w:rsid w:val="008E6DBE"/>
    <w:rsid w:val="008E7F59"/>
    <w:rsid w:val="008F3F18"/>
    <w:rsid w:val="008F3F27"/>
    <w:rsid w:val="009148D0"/>
    <w:rsid w:val="0091582E"/>
    <w:rsid w:val="00921237"/>
    <w:rsid w:val="00922024"/>
    <w:rsid w:val="009336B3"/>
    <w:rsid w:val="00937BDA"/>
    <w:rsid w:val="0094160D"/>
    <w:rsid w:val="00946022"/>
    <w:rsid w:val="0094761C"/>
    <w:rsid w:val="00951200"/>
    <w:rsid w:val="00955C13"/>
    <w:rsid w:val="0095766D"/>
    <w:rsid w:val="00961FA6"/>
    <w:rsid w:val="009623B1"/>
    <w:rsid w:val="0096371F"/>
    <w:rsid w:val="0097159B"/>
    <w:rsid w:val="00971881"/>
    <w:rsid w:val="00971C68"/>
    <w:rsid w:val="00971D8D"/>
    <w:rsid w:val="00980AB2"/>
    <w:rsid w:val="00982A12"/>
    <w:rsid w:val="00984BDB"/>
    <w:rsid w:val="0098599F"/>
    <w:rsid w:val="0099350F"/>
    <w:rsid w:val="00994D77"/>
    <w:rsid w:val="00995B28"/>
    <w:rsid w:val="009A3817"/>
    <w:rsid w:val="009A54C1"/>
    <w:rsid w:val="009A62B4"/>
    <w:rsid w:val="009A7374"/>
    <w:rsid w:val="009A7520"/>
    <w:rsid w:val="009B1E51"/>
    <w:rsid w:val="009B211B"/>
    <w:rsid w:val="009B2E57"/>
    <w:rsid w:val="009B39CC"/>
    <w:rsid w:val="009B6895"/>
    <w:rsid w:val="009C1B02"/>
    <w:rsid w:val="009C338C"/>
    <w:rsid w:val="009C46E3"/>
    <w:rsid w:val="009D6490"/>
    <w:rsid w:val="009E64CC"/>
    <w:rsid w:val="009F54B9"/>
    <w:rsid w:val="009F6603"/>
    <w:rsid w:val="00A05A9A"/>
    <w:rsid w:val="00A06B0D"/>
    <w:rsid w:val="00A13C71"/>
    <w:rsid w:val="00A17D37"/>
    <w:rsid w:val="00A20099"/>
    <w:rsid w:val="00A20F18"/>
    <w:rsid w:val="00A25BD7"/>
    <w:rsid w:val="00A31187"/>
    <w:rsid w:val="00A31CDE"/>
    <w:rsid w:val="00A33760"/>
    <w:rsid w:val="00A33CCE"/>
    <w:rsid w:val="00A36B22"/>
    <w:rsid w:val="00A3785C"/>
    <w:rsid w:val="00A37BF5"/>
    <w:rsid w:val="00A4339D"/>
    <w:rsid w:val="00A55D7A"/>
    <w:rsid w:val="00A57751"/>
    <w:rsid w:val="00A6229D"/>
    <w:rsid w:val="00A65CD6"/>
    <w:rsid w:val="00A754F9"/>
    <w:rsid w:val="00A7705B"/>
    <w:rsid w:val="00A839F1"/>
    <w:rsid w:val="00A87091"/>
    <w:rsid w:val="00AA17B3"/>
    <w:rsid w:val="00AA542F"/>
    <w:rsid w:val="00AA7825"/>
    <w:rsid w:val="00AB2973"/>
    <w:rsid w:val="00AB4074"/>
    <w:rsid w:val="00AB5A31"/>
    <w:rsid w:val="00AC1420"/>
    <w:rsid w:val="00AC4CD3"/>
    <w:rsid w:val="00AD1432"/>
    <w:rsid w:val="00AD4E33"/>
    <w:rsid w:val="00AD5E25"/>
    <w:rsid w:val="00AD7115"/>
    <w:rsid w:val="00AE0138"/>
    <w:rsid w:val="00AE24B2"/>
    <w:rsid w:val="00AE3B90"/>
    <w:rsid w:val="00AE4D99"/>
    <w:rsid w:val="00AE5CFD"/>
    <w:rsid w:val="00AE7FE0"/>
    <w:rsid w:val="00AF0797"/>
    <w:rsid w:val="00AF0D4E"/>
    <w:rsid w:val="00AF2A3B"/>
    <w:rsid w:val="00AF2D6E"/>
    <w:rsid w:val="00AF48A0"/>
    <w:rsid w:val="00AF4D9C"/>
    <w:rsid w:val="00AF7A67"/>
    <w:rsid w:val="00B01247"/>
    <w:rsid w:val="00B02EF9"/>
    <w:rsid w:val="00B075DC"/>
    <w:rsid w:val="00B07A70"/>
    <w:rsid w:val="00B16219"/>
    <w:rsid w:val="00B22EBB"/>
    <w:rsid w:val="00B258D1"/>
    <w:rsid w:val="00B26C94"/>
    <w:rsid w:val="00B30AB8"/>
    <w:rsid w:val="00B36C93"/>
    <w:rsid w:val="00B36FF7"/>
    <w:rsid w:val="00B378E2"/>
    <w:rsid w:val="00B4060E"/>
    <w:rsid w:val="00B4151E"/>
    <w:rsid w:val="00B41F35"/>
    <w:rsid w:val="00B460E2"/>
    <w:rsid w:val="00B5282B"/>
    <w:rsid w:val="00B53958"/>
    <w:rsid w:val="00B53EBF"/>
    <w:rsid w:val="00B54B87"/>
    <w:rsid w:val="00B62D17"/>
    <w:rsid w:val="00B62E7B"/>
    <w:rsid w:val="00B64B54"/>
    <w:rsid w:val="00B716B6"/>
    <w:rsid w:val="00B73983"/>
    <w:rsid w:val="00B7630F"/>
    <w:rsid w:val="00B81082"/>
    <w:rsid w:val="00B8573A"/>
    <w:rsid w:val="00B85BA4"/>
    <w:rsid w:val="00B907D0"/>
    <w:rsid w:val="00B90D05"/>
    <w:rsid w:val="00B90E1D"/>
    <w:rsid w:val="00B9176D"/>
    <w:rsid w:val="00BA3BF1"/>
    <w:rsid w:val="00BA5C45"/>
    <w:rsid w:val="00BA6A44"/>
    <w:rsid w:val="00BB2124"/>
    <w:rsid w:val="00BC037D"/>
    <w:rsid w:val="00BC14A8"/>
    <w:rsid w:val="00BC2DE8"/>
    <w:rsid w:val="00BC315B"/>
    <w:rsid w:val="00BC7F81"/>
    <w:rsid w:val="00BD1BC5"/>
    <w:rsid w:val="00BE0AEE"/>
    <w:rsid w:val="00BE5EDA"/>
    <w:rsid w:val="00BE764E"/>
    <w:rsid w:val="00BE7CCA"/>
    <w:rsid w:val="00BF07B3"/>
    <w:rsid w:val="00BF22DA"/>
    <w:rsid w:val="00BF256F"/>
    <w:rsid w:val="00BF26C7"/>
    <w:rsid w:val="00BF29B2"/>
    <w:rsid w:val="00BF2A2B"/>
    <w:rsid w:val="00BF3673"/>
    <w:rsid w:val="00BF41DA"/>
    <w:rsid w:val="00BF7677"/>
    <w:rsid w:val="00C0694A"/>
    <w:rsid w:val="00C06D64"/>
    <w:rsid w:val="00C079F7"/>
    <w:rsid w:val="00C176A9"/>
    <w:rsid w:val="00C22A7E"/>
    <w:rsid w:val="00C23B1B"/>
    <w:rsid w:val="00C31C9E"/>
    <w:rsid w:val="00C33572"/>
    <w:rsid w:val="00C42609"/>
    <w:rsid w:val="00C53AEB"/>
    <w:rsid w:val="00C546C6"/>
    <w:rsid w:val="00C55B95"/>
    <w:rsid w:val="00C57EF9"/>
    <w:rsid w:val="00C617FC"/>
    <w:rsid w:val="00C63282"/>
    <w:rsid w:val="00C76D79"/>
    <w:rsid w:val="00C85EFE"/>
    <w:rsid w:val="00C85F3E"/>
    <w:rsid w:val="00C86D14"/>
    <w:rsid w:val="00C9469C"/>
    <w:rsid w:val="00CA067A"/>
    <w:rsid w:val="00CA4174"/>
    <w:rsid w:val="00CA4BCA"/>
    <w:rsid w:val="00CB02A3"/>
    <w:rsid w:val="00CB56B2"/>
    <w:rsid w:val="00CC0CE3"/>
    <w:rsid w:val="00CC59B1"/>
    <w:rsid w:val="00CD0154"/>
    <w:rsid w:val="00CD0C45"/>
    <w:rsid w:val="00CF0F2E"/>
    <w:rsid w:val="00CF3608"/>
    <w:rsid w:val="00D05519"/>
    <w:rsid w:val="00D11A2E"/>
    <w:rsid w:val="00D1563B"/>
    <w:rsid w:val="00D208CE"/>
    <w:rsid w:val="00D21621"/>
    <w:rsid w:val="00D334D8"/>
    <w:rsid w:val="00D34338"/>
    <w:rsid w:val="00D42695"/>
    <w:rsid w:val="00D44C55"/>
    <w:rsid w:val="00D47CA5"/>
    <w:rsid w:val="00D51A16"/>
    <w:rsid w:val="00D558EB"/>
    <w:rsid w:val="00D61424"/>
    <w:rsid w:val="00D626A5"/>
    <w:rsid w:val="00D62757"/>
    <w:rsid w:val="00D6485C"/>
    <w:rsid w:val="00D665DE"/>
    <w:rsid w:val="00D74C78"/>
    <w:rsid w:val="00D82610"/>
    <w:rsid w:val="00D87EEB"/>
    <w:rsid w:val="00D92AF5"/>
    <w:rsid w:val="00D9332A"/>
    <w:rsid w:val="00D94F32"/>
    <w:rsid w:val="00D97CEA"/>
    <w:rsid w:val="00DA2454"/>
    <w:rsid w:val="00DA340B"/>
    <w:rsid w:val="00DA402A"/>
    <w:rsid w:val="00DA6DB1"/>
    <w:rsid w:val="00DB4B67"/>
    <w:rsid w:val="00DB6778"/>
    <w:rsid w:val="00DC13F1"/>
    <w:rsid w:val="00DC4050"/>
    <w:rsid w:val="00DC5C30"/>
    <w:rsid w:val="00DD0DD6"/>
    <w:rsid w:val="00DD371A"/>
    <w:rsid w:val="00DD4B16"/>
    <w:rsid w:val="00DD6C83"/>
    <w:rsid w:val="00DF4F46"/>
    <w:rsid w:val="00DF781C"/>
    <w:rsid w:val="00E0144C"/>
    <w:rsid w:val="00E02148"/>
    <w:rsid w:val="00E1200B"/>
    <w:rsid w:val="00E163BF"/>
    <w:rsid w:val="00E17817"/>
    <w:rsid w:val="00E232F1"/>
    <w:rsid w:val="00E41982"/>
    <w:rsid w:val="00E424C3"/>
    <w:rsid w:val="00E42E28"/>
    <w:rsid w:val="00E43616"/>
    <w:rsid w:val="00E47EC5"/>
    <w:rsid w:val="00E50B1C"/>
    <w:rsid w:val="00E53592"/>
    <w:rsid w:val="00E61854"/>
    <w:rsid w:val="00E61F75"/>
    <w:rsid w:val="00E71951"/>
    <w:rsid w:val="00E72BAB"/>
    <w:rsid w:val="00E72C79"/>
    <w:rsid w:val="00E73C78"/>
    <w:rsid w:val="00E76062"/>
    <w:rsid w:val="00E76375"/>
    <w:rsid w:val="00E77EC0"/>
    <w:rsid w:val="00E82CE2"/>
    <w:rsid w:val="00E85965"/>
    <w:rsid w:val="00E86F23"/>
    <w:rsid w:val="00E93D77"/>
    <w:rsid w:val="00E9594F"/>
    <w:rsid w:val="00E969EA"/>
    <w:rsid w:val="00E96FE5"/>
    <w:rsid w:val="00EA1468"/>
    <w:rsid w:val="00EA14C4"/>
    <w:rsid w:val="00EA17A8"/>
    <w:rsid w:val="00EA18FC"/>
    <w:rsid w:val="00EA2C16"/>
    <w:rsid w:val="00EA3C9A"/>
    <w:rsid w:val="00EA6CB1"/>
    <w:rsid w:val="00EB0E59"/>
    <w:rsid w:val="00EB3ABD"/>
    <w:rsid w:val="00EB3FCE"/>
    <w:rsid w:val="00EC0628"/>
    <w:rsid w:val="00EC7832"/>
    <w:rsid w:val="00EC7FDA"/>
    <w:rsid w:val="00ED134D"/>
    <w:rsid w:val="00ED5AD7"/>
    <w:rsid w:val="00EF3BA8"/>
    <w:rsid w:val="00F01D4A"/>
    <w:rsid w:val="00F033D3"/>
    <w:rsid w:val="00F05A31"/>
    <w:rsid w:val="00F11B0F"/>
    <w:rsid w:val="00F12D47"/>
    <w:rsid w:val="00F157FB"/>
    <w:rsid w:val="00F342BB"/>
    <w:rsid w:val="00F34A9D"/>
    <w:rsid w:val="00F373D6"/>
    <w:rsid w:val="00F51640"/>
    <w:rsid w:val="00F51FB8"/>
    <w:rsid w:val="00F60144"/>
    <w:rsid w:val="00F625AB"/>
    <w:rsid w:val="00F65A2C"/>
    <w:rsid w:val="00F70D41"/>
    <w:rsid w:val="00F71690"/>
    <w:rsid w:val="00F71C42"/>
    <w:rsid w:val="00F72291"/>
    <w:rsid w:val="00F73C56"/>
    <w:rsid w:val="00F74102"/>
    <w:rsid w:val="00F74678"/>
    <w:rsid w:val="00F80E1D"/>
    <w:rsid w:val="00F82493"/>
    <w:rsid w:val="00F831DB"/>
    <w:rsid w:val="00F91BDC"/>
    <w:rsid w:val="00F91F52"/>
    <w:rsid w:val="00F92C2D"/>
    <w:rsid w:val="00F92C7A"/>
    <w:rsid w:val="00F945CF"/>
    <w:rsid w:val="00FA3DCC"/>
    <w:rsid w:val="00FB4A43"/>
    <w:rsid w:val="00FB7052"/>
    <w:rsid w:val="00FC3E2D"/>
    <w:rsid w:val="00FC44EF"/>
    <w:rsid w:val="00FE433D"/>
    <w:rsid w:val="00FE6B2B"/>
    <w:rsid w:val="00FE728F"/>
    <w:rsid w:val="00FF6815"/>
    <w:rsid w:val="0862626C"/>
    <w:rsid w:val="636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rPr>
      <w:sz w:val="20"/>
      <w:szCs w:val="20"/>
    </w:rPr>
  </w:style>
  <w:style w:type="paragraph" w:styleId="3">
    <w:name w:val="Body Text Indent 2"/>
    <w:basedOn w:val="1"/>
    <w:link w:val="19"/>
    <w:uiPriority w:val="0"/>
    <w:pPr>
      <w:ind w:firstLine="1418"/>
      <w:jc w:val="both"/>
    </w:pPr>
    <w:rPr>
      <w:rFonts w:ascii="Arial" w:hAnsi="Arial"/>
      <w:sz w:val="28"/>
      <w:szCs w:val="20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5">
    <w:name w:val="header"/>
    <w:basedOn w:val="1"/>
    <w:link w:val="18"/>
    <w:unhideWhenUsed/>
    <w:uiPriority w:val="0"/>
    <w:pPr>
      <w:tabs>
        <w:tab w:val="center" w:pos="4252"/>
        <w:tab w:val="right" w:pos="8504"/>
      </w:tabs>
    </w:p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semiHidden/>
    <w:uiPriority w:val="0"/>
    <w:rPr>
      <w:sz w:val="16"/>
      <w:szCs w:val="16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basedOn w:val="9"/>
    <w:unhideWhenUsed/>
    <w:uiPriority w:val="99"/>
    <w:rPr>
      <w:color w:val="0000FF"/>
      <w:u w:val="single"/>
    </w:rPr>
  </w:style>
  <w:style w:type="character" w:styleId="14">
    <w:name w:val="page number"/>
    <w:basedOn w:val="9"/>
    <w:uiPriority w:val="0"/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st1"/>
    <w:uiPriority w:val="0"/>
  </w:style>
  <w:style w:type="character" w:customStyle="1" w:styleId="18">
    <w:name w:val="Cabeçalho Char"/>
    <w:basedOn w:val="9"/>
    <w:link w:val="5"/>
    <w:uiPriority w:val="0"/>
    <w:rPr>
      <w:sz w:val="24"/>
      <w:szCs w:val="24"/>
    </w:rPr>
  </w:style>
  <w:style w:type="character" w:customStyle="1" w:styleId="19">
    <w:name w:val="Recuo de corpo de texto 2 Char"/>
    <w:basedOn w:val="9"/>
    <w:link w:val="3"/>
    <w:uiPriority w:val="0"/>
    <w:rPr>
      <w:rFonts w:ascii="Arial" w:hAnsi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65187-323E-4830-B1DB-9830419CE4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471</Words>
  <Characters>2547</Characters>
  <Lines>21</Lines>
  <Paragraphs>6</Paragraphs>
  <TotalTime>1</TotalTime>
  <ScaleCrop>false</ScaleCrop>
  <LinksUpToDate>false</LinksUpToDate>
  <CharactersWithSpaces>3012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2020-04-20T19:50:00Z</dcterms:created>
  <dc:creator>Proprietario</dc:creator>
  <cp:lastModifiedBy>Usuario</cp:lastModifiedBy>
  <cp:lastPrinted>2019-09-18T11:47:00Z</cp:lastPrinted>
  <dcterms:modified xsi:type="dcterms:W3CDTF">2020-07-17T11:31:49Z</dcterms:modified>
  <dc:title>PROJETO DE LEI N° 034/2011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