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HAnsi" w:hAnsiTheme="minorHAnsi" w:cstheme="minorHAnsi"/>
          <w:b/>
          <w:sz w:val="23"/>
          <w:szCs w:val="23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3"/>
          <w:szCs w:val="23"/>
        </w:rPr>
        <w:t>LEI MUNICIPAL Nº 4.645/2020</w:t>
      </w:r>
    </w:p>
    <w:p>
      <w:pPr>
        <w:rPr>
          <w:rFonts w:asciiTheme="minorHAnsi" w:hAnsiTheme="minorHAnsi" w:cstheme="minorHAnsi"/>
          <w:b/>
          <w:sz w:val="23"/>
          <w:szCs w:val="23"/>
        </w:rPr>
      </w:pPr>
    </w:p>
    <w:p>
      <w:pPr>
        <w:ind w:left="3969" w:right="284"/>
        <w:jc w:val="both"/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>AUTORIZA O PODER EXECUTIVO MUNICIPAL ABRIR CRÉDITO ADICIONAL ESPECIAL PARA INCLUIR CONTAS ORÇAMENTÁRIAS DE DESPESA (ELEMENTO), NO ORÇAMENTO MUNICIPAL VIGENTE, E DÁ OUTRAS PROVIDÊNCIAS.</w:t>
      </w:r>
    </w:p>
    <w:p>
      <w:pPr>
        <w:ind w:right="284" w:firstLine="2835"/>
        <w:jc w:val="both"/>
        <w:rPr>
          <w:rFonts w:asciiTheme="minorHAnsi" w:hAnsiTheme="minorHAnsi" w:cstheme="minorHAnsi"/>
          <w:sz w:val="23"/>
          <w:szCs w:val="23"/>
        </w:rPr>
      </w:pPr>
    </w:p>
    <w:p>
      <w:pPr>
        <w:ind w:right="284" w:firstLine="2835"/>
        <w:jc w:val="both"/>
        <w:rPr>
          <w:rFonts w:asciiTheme="minorHAnsi" w:hAnsiTheme="minorHAnsi" w:cstheme="minorHAnsi"/>
          <w:sz w:val="23"/>
          <w:szCs w:val="23"/>
        </w:rPr>
      </w:pPr>
    </w:p>
    <w:p>
      <w:pPr>
        <w:ind w:right="284" w:firstLine="1701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>CLEITON BONADIMAN</w:t>
      </w:r>
      <w:r>
        <w:rPr>
          <w:rFonts w:asciiTheme="minorHAnsi" w:hAnsiTheme="minorHAnsi" w:cstheme="minorHAnsi"/>
          <w:sz w:val="23"/>
          <w:szCs w:val="23"/>
        </w:rPr>
        <w:t>. Prefeito Municipal de Seberi, Estado do Rio Grande do Sul, usando das atribuições legais que lhe são conferidas pela Lei Orgânica do Município e de conformidade com a Lei Federal nº 4.320, de 17 de Março de 1964; com a Lei Complementar nº 101, de 04 de Maio de 2000 (LRF); com a Lei Municipal n° 4.322 de 02 de Agosto de 2017 (PPA 2018-2021); Lei Municipal nº 4.575/2019 que dispõe sobre a LDO 2020 e a Lei Municipal n°4.592 de 19 de novembro de 2019 que dispõe sobre a LOA/2020:</w:t>
      </w:r>
    </w:p>
    <w:p>
      <w:pPr>
        <w:ind w:right="284" w:firstLine="1701"/>
        <w:jc w:val="both"/>
        <w:rPr>
          <w:rFonts w:asciiTheme="minorHAnsi" w:hAnsiTheme="minorHAnsi" w:cstheme="minorHAnsi"/>
          <w:sz w:val="23"/>
          <w:szCs w:val="23"/>
        </w:rPr>
      </w:pPr>
    </w:p>
    <w:p>
      <w:pPr>
        <w:ind w:right="284" w:firstLine="1701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Faço saber que a Câmara Municipal de Vereadores aprovou e eu sanciono e promulgo a seguinte Lei:</w:t>
      </w:r>
    </w:p>
    <w:p>
      <w:pPr>
        <w:ind w:right="284" w:firstLine="1701"/>
        <w:jc w:val="both"/>
        <w:rPr>
          <w:rFonts w:asciiTheme="minorHAnsi" w:hAnsiTheme="minorHAnsi" w:cstheme="minorHAnsi"/>
          <w:sz w:val="23"/>
          <w:szCs w:val="23"/>
        </w:rPr>
      </w:pPr>
    </w:p>
    <w:p>
      <w:pPr>
        <w:ind w:right="284" w:firstLine="1701"/>
        <w:jc w:val="both"/>
        <w:rPr>
          <w:rFonts w:asciiTheme="minorHAnsi" w:hAnsiTheme="minorHAnsi" w:cstheme="minorHAnsi"/>
          <w:sz w:val="23"/>
          <w:szCs w:val="23"/>
        </w:rPr>
      </w:pPr>
    </w:p>
    <w:p>
      <w:pPr>
        <w:ind w:right="284" w:firstLine="1701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>Art. 1º.</w:t>
      </w:r>
      <w:r>
        <w:rPr>
          <w:rFonts w:asciiTheme="minorHAnsi" w:hAnsiTheme="minorHAnsi" w:cstheme="minorHAnsi"/>
          <w:sz w:val="23"/>
          <w:szCs w:val="23"/>
        </w:rPr>
        <w:t xml:space="preserve"> Fica o Poder Executivo Municipal autorizado a incluir conta orçamentária de despesa no orçamento municipal vigente, no valor de R$ 17.000,00 (dezessete mil reais), com a seguinte classificação:</w:t>
      </w:r>
    </w:p>
    <w:p>
      <w:pPr>
        <w:ind w:right="284"/>
        <w:jc w:val="both"/>
        <w:rPr>
          <w:rFonts w:asciiTheme="minorHAnsi" w:hAnsiTheme="minorHAnsi" w:cstheme="minorHAnsi"/>
          <w:b/>
          <w:sz w:val="23"/>
          <w:szCs w:val="23"/>
          <w:u w:val="single"/>
        </w:rPr>
      </w:pPr>
      <w:r>
        <w:rPr>
          <w:rFonts w:asciiTheme="minorHAnsi" w:hAnsiTheme="minorHAnsi" w:cstheme="minorHAnsi"/>
          <w:b/>
          <w:sz w:val="23"/>
          <w:szCs w:val="23"/>
          <w:u w:val="single"/>
        </w:rPr>
        <w:t>Classificação da Despesa no Orçamento Municipal:</w:t>
      </w:r>
    </w:p>
    <w:p>
      <w:pPr>
        <w:ind w:right="284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04.02.15.492.40</w:t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>SECRETARIA DE OBRAS, VIAÇÃO E TRANSPORTES</w:t>
      </w:r>
    </w:p>
    <w:p>
      <w:pPr>
        <w:ind w:right="284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2009</w:t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>Manutenção dos Serviços de Limpeza Pública</w:t>
      </w:r>
    </w:p>
    <w:p>
      <w:pPr>
        <w:tabs>
          <w:tab w:val="left" w:pos="1701"/>
        </w:tabs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3171.70.00.00.00.00 </w:t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 xml:space="preserve">           Rateio pela Participação em Consórcio Público       </w:t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>R$17.000,00</w:t>
      </w:r>
    </w:p>
    <w:p>
      <w:pPr>
        <w:ind w:right="284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RV - 0001</w:t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>RECURSO LIVRE</w:t>
      </w:r>
    </w:p>
    <w:p>
      <w:pPr>
        <w:jc w:val="both"/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>Total das despesas:</w:t>
      </w:r>
      <w:r>
        <w:rPr>
          <w:rFonts w:asciiTheme="minorHAnsi" w:hAnsiTheme="minorHAnsi" w:cstheme="minorHAnsi"/>
          <w:b/>
          <w:sz w:val="23"/>
          <w:szCs w:val="23"/>
        </w:rPr>
        <w:tab/>
      </w:r>
      <w:r>
        <w:rPr>
          <w:rFonts w:asciiTheme="minorHAnsi" w:hAnsiTheme="minorHAnsi" w:cstheme="minorHAnsi"/>
          <w:b/>
          <w:sz w:val="23"/>
          <w:szCs w:val="23"/>
        </w:rPr>
        <w:tab/>
      </w:r>
      <w:r>
        <w:rPr>
          <w:rFonts w:asciiTheme="minorHAnsi" w:hAnsiTheme="minorHAnsi" w:cstheme="minorHAnsi"/>
          <w:b/>
          <w:sz w:val="23"/>
          <w:szCs w:val="23"/>
        </w:rPr>
        <w:tab/>
      </w:r>
      <w:r>
        <w:rPr>
          <w:rFonts w:asciiTheme="minorHAnsi" w:hAnsiTheme="minorHAnsi" w:cstheme="minorHAnsi"/>
          <w:b/>
          <w:sz w:val="23"/>
          <w:szCs w:val="23"/>
        </w:rPr>
        <w:tab/>
      </w:r>
      <w:r>
        <w:rPr>
          <w:rFonts w:asciiTheme="minorHAnsi" w:hAnsiTheme="minorHAnsi" w:cstheme="minorHAnsi"/>
          <w:b/>
          <w:sz w:val="23"/>
          <w:szCs w:val="23"/>
        </w:rPr>
        <w:tab/>
      </w:r>
      <w:r>
        <w:rPr>
          <w:rFonts w:asciiTheme="minorHAnsi" w:hAnsiTheme="minorHAnsi" w:cstheme="minorHAnsi"/>
          <w:b/>
          <w:sz w:val="23"/>
          <w:szCs w:val="23"/>
        </w:rPr>
        <w:tab/>
      </w:r>
      <w:r>
        <w:rPr>
          <w:rFonts w:asciiTheme="minorHAnsi" w:hAnsiTheme="minorHAnsi" w:cstheme="minorHAnsi"/>
          <w:b/>
          <w:sz w:val="23"/>
          <w:szCs w:val="23"/>
        </w:rPr>
        <w:t xml:space="preserve">           </w:t>
      </w:r>
      <w:r>
        <w:rPr>
          <w:rFonts w:asciiTheme="minorHAnsi" w:hAnsiTheme="minorHAnsi" w:cstheme="minorHAnsi"/>
          <w:b/>
          <w:sz w:val="23"/>
          <w:szCs w:val="23"/>
        </w:rPr>
        <w:tab/>
      </w:r>
      <w:r>
        <w:rPr>
          <w:rFonts w:asciiTheme="minorHAnsi" w:hAnsiTheme="minorHAnsi" w:cstheme="minorHAnsi"/>
          <w:b/>
          <w:sz w:val="23"/>
          <w:szCs w:val="23"/>
        </w:rPr>
        <w:t xml:space="preserve"> </w:t>
      </w:r>
      <w:r>
        <w:rPr>
          <w:rFonts w:asciiTheme="minorHAnsi" w:hAnsiTheme="minorHAnsi" w:cstheme="minorHAnsi"/>
          <w:b/>
          <w:sz w:val="23"/>
          <w:szCs w:val="23"/>
        </w:rPr>
        <w:tab/>
      </w:r>
      <w:r>
        <w:rPr>
          <w:rFonts w:asciiTheme="minorHAnsi" w:hAnsiTheme="minorHAnsi" w:cstheme="minorHAnsi"/>
          <w:b/>
          <w:sz w:val="23"/>
          <w:szCs w:val="23"/>
        </w:rPr>
        <w:tab/>
      </w:r>
      <w:r>
        <w:rPr>
          <w:rFonts w:asciiTheme="minorHAnsi" w:hAnsiTheme="minorHAnsi" w:cstheme="minorHAnsi"/>
          <w:b/>
          <w:bCs/>
          <w:sz w:val="23"/>
          <w:szCs w:val="23"/>
        </w:rPr>
        <w:t>R$17.000,00</w:t>
      </w:r>
    </w:p>
    <w:p>
      <w:pPr>
        <w:jc w:val="both"/>
        <w:rPr>
          <w:rFonts w:asciiTheme="minorHAnsi" w:hAnsiTheme="minorHAnsi" w:cstheme="minorHAnsi"/>
          <w:b/>
          <w:bCs/>
          <w:sz w:val="23"/>
          <w:szCs w:val="23"/>
        </w:rPr>
      </w:pPr>
      <w:r>
        <w:rPr>
          <w:rFonts w:asciiTheme="minorHAnsi" w:hAnsiTheme="minorHAnsi" w:cstheme="minorHAnsi"/>
          <w:b/>
          <w:bCs/>
          <w:sz w:val="23"/>
          <w:szCs w:val="23"/>
        </w:rPr>
        <w:t>Total do Crédito Adicional Especial</w:t>
      </w:r>
      <w:r>
        <w:rPr>
          <w:rFonts w:asciiTheme="minorHAnsi" w:hAnsiTheme="minorHAnsi" w:cstheme="minorHAnsi"/>
          <w:b/>
          <w:bCs/>
          <w:sz w:val="23"/>
          <w:szCs w:val="23"/>
        </w:rPr>
        <w:tab/>
      </w:r>
      <w:r>
        <w:rPr>
          <w:rFonts w:asciiTheme="minorHAnsi" w:hAnsiTheme="minorHAnsi" w:cstheme="minorHAnsi"/>
          <w:b/>
          <w:bCs/>
          <w:sz w:val="23"/>
          <w:szCs w:val="23"/>
        </w:rPr>
        <w:tab/>
      </w:r>
      <w:r>
        <w:rPr>
          <w:rFonts w:asciiTheme="minorHAnsi" w:hAnsiTheme="minorHAnsi" w:cstheme="minorHAnsi"/>
          <w:b/>
          <w:bCs/>
          <w:sz w:val="23"/>
          <w:szCs w:val="23"/>
        </w:rPr>
        <w:t xml:space="preserve">  </w:t>
      </w:r>
      <w:r>
        <w:rPr>
          <w:rFonts w:asciiTheme="minorHAnsi" w:hAnsiTheme="minorHAnsi" w:cstheme="minorHAnsi"/>
          <w:b/>
          <w:bCs/>
          <w:sz w:val="23"/>
          <w:szCs w:val="23"/>
        </w:rPr>
        <w:tab/>
      </w:r>
      <w:r>
        <w:rPr>
          <w:rFonts w:asciiTheme="minorHAnsi" w:hAnsiTheme="minorHAnsi" w:cstheme="minorHAnsi"/>
          <w:b/>
          <w:bCs/>
          <w:sz w:val="23"/>
          <w:szCs w:val="23"/>
        </w:rPr>
        <w:t xml:space="preserve">  </w:t>
      </w:r>
      <w:r>
        <w:rPr>
          <w:rFonts w:asciiTheme="minorHAnsi" w:hAnsiTheme="minorHAnsi" w:cstheme="minorHAnsi"/>
          <w:b/>
          <w:bCs/>
          <w:sz w:val="23"/>
          <w:szCs w:val="23"/>
        </w:rPr>
        <w:tab/>
      </w:r>
      <w:r>
        <w:rPr>
          <w:rFonts w:asciiTheme="minorHAnsi" w:hAnsiTheme="minorHAnsi" w:cstheme="minorHAnsi"/>
          <w:b/>
          <w:bCs/>
          <w:sz w:val="23"/>
          <w:szCs w:val="23"/>
        </w:rPr>
        <w:tab/>
      </w:r>
      <w:r>
        <w:rPr>
          <w:rFonts w:asciiTheme="minorHAnsi" w:hAnsiTheme="minorHAnsi" w:cstheme="minorHAnsi"/>
          <w:b/>
          <w:bCs/>
          <w:sz w:val="23"/>
          <w:szCs w:val="23"/>
        </w:rPr>
        <w:tab/>
      </w:r>
      <w:r>
        <w:rPr>
          <w:rFonts w:asciiTheme="minorHAnsi" w:hAnsiTheme="minorHAnsi" w:cstheme="minorHAnsi"/>
          <w:b/>
          <w:bCs/>
          <w:sz w:val="23"/>
          <w:szCs w:val="23"/>
        </w:rPr>
        <w:tab/>
      </w:r>
      <w:r>
        <w:rPr>
          <w:rFonts w:asciiTheme="minorHAnsi" w:hAnsiTheme="minorHAnsi" w:cstheme="minorHAnsi"/>
          <w:b/>
          <w:bCs/>
          <w:sz w:val="23"/>
          <w:szCs w:val="23"/>
        </w:rPr>
        <w:t>R$17.000,00</w:t>
      </w:r>
    </w:p>
    <w:p>
      <w:pPr>
        <w:ind w:right="284" w:firstLine="1701"/>
        <w:jc w:val="both"/>
        <w:rPr>
          <w:rFonts w:asciiTheme="minorHAnsi" w:hAnsiTheme="minorHAnsi" w:cstheme="minorHAnsi"/>
          <w:b/>
          <w:sz w:val="23"/>
          <w:szCs w:val="23"/>
        </w:rPr>
      </w:pPr>
    </w:p>
    <w:p>
      <w:pPr>
        <w:ind w:right="284" w:firstLine="1701"/>
        <w:jc w:val="both"/>
        <w:rPr>
          <w:rFonts w:asciiTheme="minorHAnsi" w:hAnsiTheme="minorHAnsi" w:cstheme="minorHAnsi"/>
          <w:b/>
          <w:sz w:val="23"/>
          <w:szCs w:val="23"/>
        </w:rPr>
      </w:pPr>
    </w:p>
    <w:p>
      <w:pPr>
        <w:ind w:right="284" w:firstLine="1701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 xml:space="preserve">Art. 2º. </w:t>
      </w:r>
      <w:r>
        <w:rPr>
          <w:rFonts w:asciiTheme="minorHAnsi" w:hAnsiTheme="minorHAnsi" w:cstheme="minorHAnsi"/>
          <w:sz w:val="23"/>
          <w:szCs w:val="23"/>
        </w:rPr>
        <w:t>Servirão de recursos para cobertura do crédito adicional especial previsto no artigo anterior, em valores equivalentes, ou seja, de R$ 17.000,00, provenientes da redução das seguintes dotações orçamentárias:</w:t>
      </w:r>
    </w:p>
    <w:p>
      <w:pPr>
        <w:ind w:right="284"/>
        <w:jc w:val="both"/>
        <w:rPr>
          <w:rFonts w:asciiTheme="minorHAnsi" w:hAnsiTheme="minorHAnsi" w:cstheme="minorHAnsi"/>
          <w:sz w:val="23"/>
          <w:szCs w:val="23"/>
        </w:rPr>
      </w:pPr>
    </w:p>
    <w:p>
      <w:pPr>
        <w:ind w:right="284"/>
        <w:jc w:val="both"/>
        <w:rPr>
          <w:rFonts w:asciiTheme="minorHAnsi" w:hAnsiTheme="minorHAnsi" w:cstheme="minorHAnsi"/>
          <w:b/>
          <w:sz w:val="23"/>
          <w:szCs w:val="23"/>
          <w:u w:val="single"/>
        </w:rPr>
      </w:pPr>
      <w:r>
        <w:rPr>
          <w:rFonts w:asciiTheme="minorHAnsi" w:hAnsiTheme="minorHAnsi" w:cstheme="minorHAnsi"/>
          <w:b/>
          <w:sz w:val="23"/>
          <w:szCs w:val="23"/>
          <w:u w:val="single"/>
        </w:rPr>
        <w:t>Classificação da Despesa no Orçamento Municipal:</w:t>
      </w:r>
    </w:p>
    <w:p>
      <w:pPr>
        <w:ind w:right="284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04.02.15.492.40</w:t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>SECRETARIA DE OBRAS, VIAÇÃO E TRANSPORTES</w:t>
      </w:r>
    </w:p>
    <w:p>
      <w:pPr>
        <w:ind w:right="284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2009</w:t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>Manutenção dos Serviços de Limpeza Pública</w:t>
      </w:r>
    </w:p>
    <w:p>
      <w:pPr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3390.30.00.00.00.00 </w:t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>Material de Consumo</w:t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>, RV – 0001</w:t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>R$8.000,00</w:t>
      </w:r>
    </w:p>
    <w:p>
      <w:pPr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4090.51.00.00.00.00</w:t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 xml:space="preserve">Obras e Instalações, RV – 1250       </w:t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 xml:space="preserve">            </w:t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>R$9.000,00</w:t>
      </w:r>
    </w:p>
    <w:p>
      <w:pPr>
        <w:jc w:val="both"/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>Total das despesas:</w:t>
      </w:r>
      <w:r>
        <w:rPr>
          <w:rFonts w:asciiTheme="minorHAnsi" w:hAnsiTheme="minorHAnsi" w:cstheme="minorHAnsi"/>
          <w:b/>
          <w:sz w:val="23"/>
          <w:szCs w:val="23"/>
        </w:rPr>
        <w:tab/>
      </w:r>
      <w:r>
        <w:rPr>
          <w:rFonts w:asciiTheme="minorHAnsi" w:hAnsiTheme="minorHAnsi" w:cstheme="minorHAnsi"/>
          <w:b/>
          <w:sz w:val="23"/>
          <w:szCs w:val="23"/>
        </w:rPr>
        <w:tab/>
      </w:r>
      <w:r>
        <w:rPr>
          <w:rFonts w:asciiTheme="minorHAnsi" w:hAnsiTheme="minorHAnsi" w:cstheme="minorHAnsi"/>
          <w:b/>
          <w:sz w:val="23"/>
          <w:szCs w:val="23"/>
        </w:rPr>
        <w:tab/>
      </w:r>
      <w:r>
        <w:rPr>
          <w:rFonts w:asciiTheme="minorHAnsi" w:hAnsiTheme="minorHAnsi" w:cstheme="minorHAnsi"/>
          <w:b/>
          <w:sz w:val="23"/>
          <w:szCs w:val="23"/>
        </w:rPr>
        <w:tab/>
      </w:r>
      <w:r>
        <w:rPr>
          <w:rFonts w:asciiTheme="minorHAnsi" w:hAnsiTheme="minorHAnsi" w:cstheme="minorHAnsi"/>
          <w:b/>
          <w:sz w:val="23"/>
          <w:szCs w:val="23"/>
        </w:rPr>
        <w:tab/>
      </w:r>
      <w:r>
        <w:rPr>
          <w:rFonts w:asciiTheme="minorHAnsi" w:hAnsiTheme="minorHAnsi" w:cstheme="minorHAnsi"/>
          <w:b/>
          <w:sz w:val="23"/>
          <w:szCs w:val="23"/>
        </w:rPr>
        <w:tab/>
      </w:r>
      <w:r>
        <w:rPr>
          <w:rFonts w:asciiTheme="minorHAnsi" w:hAnsiTheme="minorHAnsi" w:cstheme="minorHAnsi"/>
          <w:b/>
          <w:sz w:val="23"/>
          <w:szCs w:val="23"/>
        </w:rPr>
        <w:tab/>
      </w:r>
      <w:r>
        <w:rPr>
          <w:rFonts w:asciiTheme="minorHAnsi" w:hAnsiTheme="minorHAnsi" w:cstheme="minorHAnsi"/>
          <w:b/>
          <w:sz w:val="23"/>
          <w:szCs w:val="23"/>
        </w:rPr>
        <w:tab/>
      </w:r>
      <w:r>
        <w:rPr>
          <w:rFonts w:asciiTheme="minorHAnsi" w:hAnsiTheme="minorHAnsi" w:cstheme="minorHAnsi"/>
          <w:b/>
          <w:sz w:val="23"/>
          <w:szCs w:val="23"/>
        </w:rPr>
        <w:tab/>
      </w:r>
      <w:r>
        <w:rPr>
          <w:rFonts w:asciiTheme="minorHAnsi" w:hAnsiTheme="minorHAnsi" w:cstheme="minorHAnsi"/>
          <w:b/>
          <w:bCs/>
          <w:sz w:val="23"/>
          <w:szCs w:val="23"/>
        </w:rPr>
        <w:t>R$17.000,00</w:t>
      </w:r>
    </w:p>
    <w:p>
      <w:pPr>
        <w:jc w:val="both"/>
        <w:rPr>
          <w:rFonts w:asciiTheme="minorHAnsi" w:hAnsiTheme="minorHAnsi" w:cstheme="minorHAnsi"/>
          <w:b/>
          <w:bCs/>
          <w:sz w:val="23"/>
          <w:szCs w:val="23"/>
        </w:rPr>
      </w:pPr>
      <w:r>
        <w:rPr>
          <w:rFonts w:asciiTheme="minorHAnsi" w:hAnsiTheme="minorHAnsi" w:cstheme="minorHAnsi"/>
          <w:b/>
          <w:bCs/>
          <w:sz w:val="23"/>
          <w:szCs w:val="23"/>
        </w:rPr>
        <w:t>Total do Crédito Adicional Especial</w:t>
      </w:r>
      <w:r>
        <w:rPr>
          <w:rFonts w:asciiTheme="minorHAnsi" w:hAnsiTheme="minorHAnsi" w:cstheme="minorHAnsi"/>
          <w:b/>
          <w:bCs/>
          <w:sz w:val="23"/>
          <w:szCs w:val="23"/>
        </w:rPr>
        <w:tab/>
      </w:r>
      <w:r>
        <w:rPr>
          <w:rFonts w:asciiTheme="minorHAnsi" w:hAnsiTheme="minorHAnsi" w:cstheme="minorHAnsi"/>
          <w:b/>
          <w:bCs/>
          <w:sz w:val="23"/>
          <w:szCs w:val="23"/>
        </w:rPr>
        <w:tab/>
      </w:r>
      <w:r>
        <w:rPr>
          <w:rFonts w:asciiTheme="minorHAnsi" w:hAnsiTheme="minorHAnsi" w:cstheme="minorHAnsi"/>
          <w:b/>
          <w:bCs/>
          <w:sz w:val="23"/>
          <w:szCs w:val="23"/>
        </w:rPr>
        <w:tab/>
      </w:r>
      <w:r>
        <w:rPr>
          <w:rFonts w:asciiTheme="minorHAnsi" w:hAnsiTheme="minorHAnsi" w:cstheme="minorHAnsi"/>
          <w:b/>
          <w:bCs/>
          <w:sz w:val="23"/>
          <w:szCs w:val="23"/>
        </w:rPr>
        <w:tab/>
      </w:r>
      <w:r>
        <w:rPr>
          <w:rFonts w:asciiTheme="minorHAnsi" w:hAnsiTheme="minorHAnsi" w:cstheme="minorHAnsi"/>
          <w:b/>
          <w:bCs/>
          <w:sz w:val="23"/>
          <w:szCs w:val="23"/>
        </w:rPr>
        <w:tab/>
      </w:r>
      <w:r>
        <w:rPr>
          <w:rFonts w:asciiTheme="minorHAnsi" w:hAnsiTheme="minorHAnsi" w:cstheme="minorHAnsi"/>
          <w:b/>
          <w:bCs/>
          <w:sz w:val="23"/>
          <w:szCs w:val="23"/>
        </w:rPr>
        <w:tab/>
      </w:r>
      <w:r>
        <w:rPr>
          <w:rFonts w:asciiTheme="minorHAnsi" w:hAnsiTheme="minorHAnsi" w:cstheme="minorHAnsi"/>
          <w:b/>
          <w:bCs/>
          <w:sz w:val="23"/>
          <w:szCs w:val="23"/>
        </w:rPr>
        <w:tab/>
      </w:r>
      <w:r>
        <w:rPr>
          <w:rFonts w:asciiTheme="minorHAnsi" w:hAnsiTheme="minorHAnsi" w:cstheme="minorHAnsi"/>
          <w:b/>
          <w:bCs/>
          <w:sz w:val="23"/>
          <w:szCs w:val="23"/>
        </w:rPr>
        <w:t>R$17.000,00</w:t>
      </w:r>
    </w:p>
    <w:p>
      <w:pPr>
        <w:ind w:right="284" w:firstLine="1620"/>
        <w:jc w:val="both"/>
        <w:rPr>
          <w:rFonts w:asciiTheme="minorHAnsi" w:hAnsiTheme="minorHAnsi" w:cstheme="minorHAnsi"/>
          <w:b/>
          <w:sz w:val="23"/>
          <w:szCs w:val="23"/>
        </w:rPr>
      </w:pPr>
    </w:p>
    <w:p>
      <w:pPr>
        <w:ind w:right="284" w:firstLine="1701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>Parágrafo único.</w:t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>As receitas e as despesas autorizadas neste artigo ficam incluídas nas prioridades do Plano Plurianual de 2018-2021 e da Lei de Diretrizes Orçamentárias de 2020.</w:t>
      </w:r>
    </w:p>
    <w:p>
      <w:pPr>
        <w:ind w:right="284" w:firstLine="2835"/>
        <w:jc w:val="both"/>
        <w:rPr>
          <w:rFonts w:asciiTheme="minorHAnsi" w:hAnsiTheme="minorHAnsi" w:cstheme="minorHAnsi"/>
          <w:sz w:val="23"/>
          <w:szCs w:val="23"/>
        </w:rPr>
      </w:pPr>
    </w:p>
    <w:p>
      <w:pPr>
        <w:ind w:right="284" w:firstLine="1701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 xml:space="preserve">Art. 3º. </w:t>
      </w:r>
      <w:r>
        <w:rPr>
          <w:rFonts w:asciiTheme="minorHAnsi" w:hAnsiTheme="minorHAnsi" w:cstheme="minorHAnsi"/>
          <w:sz w:val="23"/>
          <w:szCs w:val="23"/>
        </w:rPr>
        <w:t>Esta Lei entra em vigor na data de sua publicação.</w:t>
      </w:r>
    </w:p>
    <w:p>
      <w:pPr>
        <w:ind w:right="284" w:firstLine="1620"/>
        <w:jc w:val="both"/>
        <w:rPr>
          <w:rFonts w:asciiTheme="minorHAnsi" w:hAnsiTheme="minorHAnsi" w:cstheme="minorHAnsi"/>
          <w:sz w:val="23"/>
          <w:szCs w:val="23"/>
        </w:rPr>
      </w:pPr>
    </w:p>
    <w:p>
      <w:pPr>
        <w:ind w:right="284" w:firstLine="1620"/>
        <w:jc w:val="both"/>
        <w:rPr>
          <w:rFonts w:asciiTheme="minorHAnsi" w:hAnsiTheme="minorHAnsi" w:cstheme="minorHAnsi"/>
          <w:sz w:val="23"/>
          <w:szCs w:val="23"/>
        </w:rPr>
      </w:pPr>
    </w:p>
    <w:p>
      <w:pPr>
        <w:ind w:right="284" w:firstLine="1620"/>
        <w:jc w:val="both"/>
        <w:rPr>
          <w:rFonts w:asciiTheme="minorHAnsi" w:hAnsiTheme="minorHAnsi" w:cstheme="minorHAnsi"/>
          <w:sz w:val="23"/>
          <w:szCs w:val="23"/>
        </w:rPr>
      </w:pPr>
    </w:p>
    <w:p>
      <w:pPr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>GABINETE DO PREFEITO MUNICIPAL</w:t>
      </w:r>
    </w:p>
    <w:p>
      <w:pPr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>SEBERI/RS, 17 DE MARÇO DE 2020.</w:t>
      </w:r>
    </w:p>
    <w:p>
      <w:pPr>
        <w:rPr>
          <w:rFonts w:asciiTheme="minorHAnsi" w:hAnsiTheme="minorHAnsi" w:cstheme="minorHAnsi"/>
          <w:b/>
          <w:sz w:val="23"/>
          <w:szCs w:val="23"/>
        </w:rPr>
      </w:pPr>
    </w:p>
    <w:p>
      <w:pPr>
        <w:rPr>
          <w:rFonts w:asciiTheme="minorHAnsi" w:hAnsiTheme="minorHAnsi" w:cstheme="minorHAnsi"/>
          <w:b/>
          <w:sz w:val="23"/>
          <w:szCs w:val="23"/>
        </w:rPr>
      </w:pPr>
    </w:p>
    <w:p>
      <w:pPr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 xml:space="preserve">                                                             </w:t>
      </w:r>
      <w:r>
        <w:rPr>
          <w:rFonts w:asciiTheme="minorHAnsi" w:hAnsiTheme="minorHAnsi" w:cstheme="minorHAnsi"/>
          <w:b/>
          <w:sz w:val="23"/>
          <w:szCs w:val="23"/>
        </w:rPr>
        <w:tab/>
      </w:r>
      <w:r>
        <w:rPr>
          <w:rFonts w:asciiTheme="minorHAnsi" w:hAnsiTheme="minorHAnsi" w:cstheme="minorHAnsi"/>
          <w:b/>
          <w:sz w:val="23"/>
          <w:szCs w:val="23"/>
        </w:rPr>
        <w:tab/>
      </w:r>
      <w:r>
        <w:rPr>
          <w:rFonts w:asciiTheme="minorHAnsi" w:hAnsiTheme="minorHAnsi" w:cstheme="minorHAnsi"/>
          <w:b/>
          <w:sz w:val="23"/>
          <w:szCs w:val="23"/>
        </w:rPr>
        <w:t xml:space="preserve">          CLEITON BONADIMAN</w:t>
      </w:r>
    </w:p>
    <w:p>
      <w:pPr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 xml:space="preserve">                                                                             </w:t>
      </w:r>
      <w:r>
        <w:rPr>
          <w:rFonts w:asciiTheme="minorHAnsi" w:hAnsiTheme="minorHAnsi" w:cstheme="minorHAnsi"/>
          <w:b/>
          <w:sz w:val="23"/>
          <w:szCs w:val="23"/>
        </w:rPr>
        <w:tab/>
      </w:r>
      <w:r>
        <w:rPr>
          <w:rFonts w:asciiTheme="minorHAnsi" w:hAnsiTheme="minorHAnsi" w:cstheme="minorHAnsi"/>
          <w:b/>
          <w:sz w:val="23"/>
          <w:szCs w:val="23"/>
        </w:rPr>
        <w:t xml:space="preserve">          PREFEITO MUNICIPAL </w:t>
      </w:r>
    </w:p>
    <w:p>
      <w:pPr>
        <w:rPr>
          <w:rFonts w:asciiTheme="minorHAnsi" w:hAnsiTheme="minorHAnsi" w:cstheme="minorHAnsi"/>
          <w:b/>
          <w:sz w:val="23"/>
          <w:szCs w:val="23"/>
        </w:rPr>
      </w:pPr>
    </w:p>
    <w:p>
      <w:pPr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>REGISTRE-SE E PUBLIQUE-SE</w:t>
      </w:r>
    </w:p>
    <w:p>
      <w:pPr>
        <w:rPr>
          <w:rFonts w:asciiTheme="minorHAnsi" w:hAnsiTheme="minorHAnsi" w:cstheme="minorHAnsi"/>
          <w:b/>
          <w:sz w:val="23"/>
          <w:szCs w:val="23"/>
        </w:rPr>
      </w:pPr>
    </w:p>
    <w:p>
      <w:pPr>
        <w:rPr>
          <w:rFonts w:asciiTheme="minorHAnsi" w:hAnsiTheme="minorHAnsi" w:cstheme="minorHAnsi"/>
          <w:b/>
          <w:sz w:val="23"/>
          <w:szCs w:val="23"/>
        </w:rPr>
      </w:pPr>
    </w:p>
    <w:p>
      <w:pPr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>MARIEL FERNANDA FIGUEIREDO</w:t>
      </w:r>
    </w:p>
    <w:p>
      <w:pPr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>SECR.MUN. ADMINISTRAÇÃO E PLANEJAMENTO</w:t>
      </w:r>
    </w:p>
    <w:p>
      <w:pPr>
        <w:rPr>
          <w:rFonts w:asciiTheme="minorHAnsi" w:hAnsiTheme="minorHAnsi" w:cstheme="minorHAnsi"/>
          <w:sz w:val="23"/>
          <w:szCs w:val="23"/>
        </w:rPr>
      </w:pPr>
    </w:p>
    <w:p>
      <w:pPr>
        <w:rPr>
          <w:rFonts w:asciiTheme="minorHAnsi" w:hAnsiTheme="minorHAnsi" w:cstheme="minorHAnsi"/>
          <w:sz w:val="23"/>
          <w:szCs w:val="23"/>
        </w:rPr>
      </w:pPr>
    </w:p>
    <w:p>
      <w:pPr>
        <w:rPr>
          <w:rFonts w:asciiTheme="minorHAnsi" w:hAnsiTheme="minorHAnsi" w:cstheme="minorHAnsi"/>
          <w:sz w:val="23"/>
          <w:szCs w:val="23"/>
        </w:rPr>
      </w:pPr>
    </w:p>
    <w:p>
      <w:pPr>
        <w:rPr>
          <w:rFonts w:asciiTheme="minorHAnsi" w:hAnsiTheme="minorHAnsi" w:cstheme="minorHAnsi"/>
          <w:sz w:val="23"/>
          <w:szCs w:val="23"/>
        </w:rPr>
      </w:pPr>
    </w:p>
    <w:p>
      <w:pPr>
        <w:rPr>
          <w:rFonts w:asciiTheme="minorHAnsi" w:hAnsiTheme="minorHAnsi" w:cstheme="minorHAnsi"/>
          <w:sz w:val="23"/>
          <w:szCs w:val="23"/>
        </w:rPr>
      </w:pPr>
    </w:p>
    <w:p>
      <w:pPr>
        <w:rPr>
          <w:rFonts w:asciiTheme="minorHAnsi" w:hAnsiTheme="minorHAnsi" w:cstheme="minorHAnsi"/>
          <w:sz w:val="23"/>
          <w:szCs w:val="23"/>
        </w:rPr>
      </w:pPr>
    </w:p>
    <w:p>
      <w:pPr>
        <w:rPr>
          <w:rFonts w:asciiTheme="minorHAnsi" w:hAnsiTheme="minorHAnsi" w:cstheme="minorHAnsi"/>
          <w:sz w:val="23"/>
          <w:szCs w:val="23"/>
        </w:rPr>
      </w:pPr>
    </w:p>
    <w:p>
      <w:pPr>
        <w:rPr>
          <w:rFonts w:asciiTheme="minorHAnsi" w:hAnsiTheme="minorHAnsi" w:cstheme="minorHAnsi"/>
          <w:sz w:val="23"/>
          <w:szCs w:val="23"/>
        </w:rPr>
      </w:pPr>
    </w:p>
    <w:p>
      <w:pPr>
        <w:rPr>
          <w:rFonts w:asciiTheme="minorHAnsi" w:hAnsiTheme="minorHAnsi" w:cstheme="minorHAnsi"/>
          <w:sz w:val="23"/>
          <w:szCs w:val="23"/>
        </w:rPr>
      </w:pPr>
    </w:p>
    <w:p>
      <w:pPr>
        <w:rPr>
          <w:rFonts w:asciiTheme="minorHAnsi" w:hAnsiTheme="minorHAnsi" w:cstheme="minorHAnsi"/>
          <w:sz w:val="23"/>
          <w:szCs w:val="23"/>
        </w:rPr>
      </w:pPr>
    </w:p>
    <w:p>
      <w:pPr>
        <w:rPr>
          <w:rFonts w:asciiTheme="minorHAnsi" w:hAnsiTheme="minorHAnsi" w:cstheme="minorHAnsi"/>
          <w:sz w:val="23"/>
          <w:szCs w:val="23"/>
        </w:rPr>
      </w:pPr>
    </w:p>
    <w:p>
      <w:pPr>
        <w:rPr>
          <w:rFonts w:asciiTheme="minorHAnsi" w:hAnsiTheme="minorHAnsi" w:cstheme="minorHAnsi"/>
          <w:sz w:val="23"/>
          <w:szCs w:val="23"/>
        </w:rPr>
      </w:pPr>
    </w:p>
    <w:p>
      <w:pPr>
        <w:rPr>
          <w:rFonts w:asciiTheme="minorHAnsi" w:hAnsiTheme="minorHAnsi" w:cstheme="minorHAnsi"/>
          <w:sz w:val="23"/>
          <w:szCs w:val="23"/>
        </w:rPr>
      </w:pPr>
    </w:p>
    <w:p>
      <w:pPr>
        <w:rPr>
          <w:rFonts w:asciiTheme="minorHAnsi" w:hAnsiTheme="minorHAnsi" w:cstheme="minorHAnsi"/>
          <w:sz w:val="23"/>
          <w:szCs w:val="23"/>
        </w:rPr>
      </w:pPr>
    </w:p>
    <w:p>
      <w:pPr>
        <w:rPr>
          <w:rFonts w:asciiTheme="minorHAnsi" w:hAnsiTheme="minorHAnsi" w:cstheme="minorHAnsi"/>
          <w:sz w:val="23"/>
          <w:szCs w:val="23"/>
        </w:rPr>
      </w:pPr>
    </w:p>
    <w:p>
      <w:pPr>
        <w:rPr>
          <w:rFonts w:asciiTheme="minorHAnsi" w:hAnsiTheme="minorHAnsi" w:cstheme="minorHAnsi"/>
          <w:sz w:val="23"/>
          <w:szCs w:val="23"/>
        </w:rPr>
      </w:pPr>
    </w:p>
    <w:p>
      <w:pPr>
        <w:rPr>
          <w:rFonts w:asciiTheme="minorHAnsi" w:hAnsiTheme="minorHAnsi" w:cstheme="minorHAnsi"/>
          <w:sz w:val="23"/>
          <w:szCs w:val="23"/>
        </w:rPr>
      </w:pPr>
    </w:p>
    <w:p>
      <w:pPr>
        <w:rPr>
          <w:rFonts w:asciiTheme="minorHAnsi" w:hAnsiTheme="minorHAnsi" w:cstheme="minorHAnsi"/>
          <w:sz w:val="23"/>
          <w:szCs w:val="23"/>
        </w:rPr>
      </w:pPr>
    </w:p>
    <w:p>
      <w:pPr>
        <w:rPr>
          <w:rFonts w:asciiTheme="minorHAnsi" w:hAnsiTheme="minorHAnsi" w:cstheme="minorHAnsi"/>
          <w:sz w:val="23"/>
          <w:szCs w:val="23"/>
        </w:rPr>
      </w:pPr>
    </w:p>
    <w:p>
      <w:pPr>
        <w:rPr>
          <w:rFonts w:asciiTheme="minorHAnsi" w:hAnsiTheme="minorHAnsi" w:cstheme="minorHAnsi"/>
          <w:sz w:val="23"/>
          <w:szCs w:val="23"/>
        </w:rPr>
      </w:pPr>
    </w:p>
    <w:p>
      <w:pPr>
        <w:rPr>
          <w:rFonts w:asciiTheme="minorHAnsi" w:hAnsiTheme="minorHAnsi" w:cstheme="minorHAnsi"/>
          <w:sz w:val="23"/>
          <w:szCs w:val="23"/>
        </w:rPr>
      </w:pPr>
    </w:p>
    <w:p>
      <w:pPr>
        <w:rPr>
          <w:rFonts w:asciiTheme="minorHAnsi" w:hAnsiTheme="minorHAnsi" w:cstheme="minorHAnsi"/>
          <w:sz w:val="23"/>
          <w:szCs w:val="23"/>
        </w:rPr>
      </w:pPr>
    </w:p>
    <w:p>
      <w:pPr>
        <w:rPr>
          <w:rFonts w:asciiTheme="minorHAnsi" w:hAnsiTheme="minorHAnsi" w:cstheme="minorHAnsi"/>
          <w:sz w:val="23"/>
          <w:szCs w:val="23"/>
        </w:rPr>
      </w:pPr>
    </w:p>
    <w:p>
      <w:pPr>
        <w:rPr>
          <w:rFonts w:asciiTheme="minorHAnsi" w:hAnsiTheme="minorHAnsi" w:cstheme="minorHAnsi"/>
          <w:sz w:val="23"/>
          <w:szCs w:val="23"/>
        </w:rPr>
      </w:pPr>
    </w:p>
    <w:p>
      <w:pPr>
        <w:rPr>
          <w:rFonts w:asciiTheme="minorHAnsi" w:hAnsiTheme="minorHAnsi" w:cstheme="minorHAnsi"/>
          <w:sz w:val="23"/>
          <w:szCs w:val="23"/>
        </w:rPr>
      </w:pPr>
    </w:p>
    <w:p>
      <w:pPr>
        <w:ind w:right="284"/>
        <w:jc w:val="center"/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>JUSTIFICATIVA AO PROJETO DE LEI Nº 21/020</w:t>
      </w:r>
    </w:p>
    <w:p>
      <w:pPr>
        <w:ind w:right="284"/>
        <w:jc w:val="center"/>
        <w:rPr>
          <w:rFonts w:asciiTheme="minorHAnsi" w:hAnsiTheme="minorHAnsi" w:cstheme="minorHAnsi"/>
          <w:b/>
          <w:sz w:val="23"/>
          <w:szCs w:val="23"/>
        </w:rPr>
      </w:pPr>
    </w:p>
    <w:p>
      <w:pPr>
        <w:ind w:right="284"/>
        <w:jc w:val="center"/>
        <w:rPr>
          <w:rFonts w:asciiTheme="minorHAnsi" w:hAnsiTheme="minorHAnsi" w:cstheme="minorHAnsi"/>
          <w:b/>
          <w:sz w:val="23"/>
          <w:szCs w:val="23"/>
        </w:rPr>
      </w:pPr>
    </w:p>
    <w:p>
      <w:pPr>
        <w:ind w:right="284"/>
        <w:jc w:val="center"/>
        <w:rPr>
          <w:rFonts w:asciiTheme="minorHAnsi" w:hAnsiTheme="minorHAnsi" w:cstheme="minorHAnsi"/>
          <w:b/>
          <w:sz w:val="23"/>
          <w:szCs w:val="23"/>
        </w:rPr>
      </w:pPr>
    </w:p>
    <w:p>
      <w:pPr>
        <w:ind w:right="284" w:firstLine="1418"/>
        <w:jc w:val="both"/>
        <w:rPr>
          <w:rFonts w:asciiTheme="minorHAnsi" w:hAnsiTheme="minorHAnsi" w:cstheme="minorHAnsi"/>
          <w:sz w:val="23"/>
          <w:szCs w:val="23"/>
        </w:rPr>
      </w:pPr>
    </w:p>
    <w:p>
      <w:pPr>
        <w:ind w:right="284" w:firstLine="708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Senhor Presidente</w:t>
      </w:r>
    </w:p>
    <w:p>
      <w:pPr>
        <w:ind w:right="284" w:firstLine="708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Senhores Vereadores</w:t>
      </w:r>
    </w:p>
    <w:p>
      <w:pPr>
        <w:ind w:right="284" w:firstLine="708"/>
        <w:jc w:val="both"/>
        <w:rPr>
          <w:rFonts w:asciiTheme="minorHAnsi" w:hAnsiTheme="minorHAnsi" w:cstheme="minorHAnsi"/>
          <w:sz w:val="23"/>
          <w:szCs w:val="23"/>
        </w:rPr>
      </w:pPr>
    </w:p>
    <w:p>
      <w:pPr>
        <w:ind w:right="284" w:firstLine="708"/>
        <w:jc w:val="both"/>
        <w:rPr>
          <w:rFonts w:asciiTheme="minorHAnsi" w:hAnsiTheme="minorHAnsi" w:cstheme="minorHAnsi"/>
          <w:sz w:val="23"/>
          <w:szCs w:val="23"/>
        </w:rPr>
      </w:pPr>
    </w:p>
    <w:p>
      <w:pPr>
        <w:ind w:right="284" w:firstLine="708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Ao cumprimentá-los cordialmente, estamos encaminhando a Vossas Excelências o presente Projeto de Lei Municipal que visa a Abrir Crédito Adicional especial para adição de valores em contas orçamentárias de despesa no orçamento municipal vigente, no valor de R$ 17.000,00. </w:t>
      </w:r>
    </w:p>
    <w:p>
      <w:pPr>
        <w:ind w:right="284" w:firstLine="708"/>
        <w:jc w:val="both"/>
        <w:rPr>
          <w:rFonts w:asciiTheme="minorHAnsi" w:hAnsiTheme="minorHAnsi" w:cstheme="minorHAnsi"/>
          <w:sz w:val="23"/>
          <w:szCs w:val="23"/>
        </w:rPr>
      </w:pPr>
    </w:p>
    <w:p>
      <w:pPr>
        <w:ind w:right="284" w:firstLine="708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A rubrica orçamentária em questão servirá para empenho de despesas vinculadas a Manutenção dos Serviços de Limpeza Pública.</w:t>
      </w:r>
    </w:p>
    <w:p>
      <w:pPr>
        <w:ind w:right="284"/>
        <w:jc w:val="both"/>
        <w:rPr>
          <w:rFonts w:asciiTheme="minorHAnsi" w:hAnsiTheme="minorHAnsi" w:cstheme="minorHAnsi"/>
          <w:sz w:val="23"/>
          <w:szCs w:val="23"/>
        </w:rPr>
      </w:pPr>
    </w:p>
    <w:p>
      <w:pPr>
        <w:ind w:right="284"/>
        <w:jc w:val="both"/>
        <w:rPr>
          <w:rFonts w:asciiTheme="minorHAnsi" w:hAnsiTheme="minorHAnsi" w:cstheme="minorHAnsi"/>
          <w:sz w:val="23"/>
          <w:szCs w:val="23"/>
        </w:rPr>
      </w:pPr>
    </w:p>
    <w:p>
      <w:pPr>
        <w:ind w:right="284" w:firstLine="709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Certos da aprovação desta colenda casa Legislativa encaminha-se o presente projeto para apreciação e aprovação.</w:t>
      </w:r>
    </w:p>
    <w:p>
      <w:pPr>
        <w:pStyle w:val="3"/>
        <w:ind w:right="284" w:firstLine="1134"/>
        <w:rPr>
          <w:rFonts w:asciiTheme="minorHAnsi" w:hAnsiTheme="minorHAnsi" w:cstheme="minorHAnsi"/>
          <w:sz w:val="23"/>
          <w:szCs w:val="23"/>
        </w:rPr>
      </w:pPr>
    </w:p>
    <w:p>
      <w:pPr>
        <w:ind w:right="284" w:firstLine="2880"/>
        <w:jc w:val="both"/>
        <w:rPr>
          <w:rFonts w:asciiTheme="minorHAnsi" w:hAnsiTheme="minorHAnsi" w:cstheme="minorHAnsi"/>
          <w:sz w:val="23"/>
          <w:szCs w:val="23"/>
        </w:rPr>
      </w:pPr>
    </w:p>
    <w:p>
      <w:pPr>
        <w:ind w:right="284"/>
        <w:jc w:val="center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CLEITON BONADIMAN,</w:t>
      </w:r>
    </w:p>
    <w:p>
      <w:pPr>
        <w:ind w:right="284"/>
        <w:jc w:val="center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Prefeito Municipal.</w:t>
      </w:r>
    </w:p>
    <w:p>
      <w:pPr>
        <w:rPr>
          <w:rFonts w:asciiTheme="minorHAnsi" w:hAnsiTheme="minorHAnsi" w:cstheme="minorHAnsi"/>
          <w:sz w:val="23"/>
          <w:szCs w:val="23"/>
        </w:rPr>
      </w:pPr>
    </w:p>
    <w:sectPr>
      <w:headerReference r:id="rId3" w:type="default"/>
      <w:pgSz w:w="11906" w:h="16838"/>
      <w:pgMar w:top="1417" w:right="991" w:bottom="1417" w:left="1843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W w:w="8789" w:type="dxa"/>
      <w:tblInd w:w="250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1956"/>
      <w:gridCol w:w="6833"/>
    </w:tblGrid>
    <w:tr>
      <w:tblPrEx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567" w:hRule="atLeast"/>
      </w:trPr>
      <w:tc>
        <w:tcPr>
          <w:tcW w:w="1956" w:type="dxa"/>
          <w:tcBorders>
            <w:bottom w:val="single" w:color="auto" w:sz="4" w:space="0"/>
          </w:tcBorders>
        </w:tcPr>
        <w:p>
          <w:pPr>
            <w:pStyle w:val="4"/>
            <w:rPr>
              <w:rFonts w:ascii="Arial" w:hAnsi="Arial" w:cs="Arial"/>
              <w:b/>
              <w:sz w:val="18"/>
              <w:szCs w:val="18"/>
            </w:rPr>
          </w:pPr>
        </w:p>
        <w:p>
          <w:pPr>
            <w:pStyle w:val="4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drawing>
              <wp:inline distT="0" distB="0" distL="0" distR="0">
                <wp:extent cx="1000125" cy="1000125"/>
                <wp:effectExtent l="0" t="0" r="9525" b="9525"/>
                <wp:docPr id="21" name="Imagem 21" descr="brasa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Imagem 21" descr="brasa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012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33" w:type="dxa"/>
          <w:tcBorders>
            <w:bottom w:val="single" w:color="auto" w:sz="4" w:space="0"/>
          </w:tcBorders>
        </w:tcPr>
        <w:p>
          <w:pPr>
            <w:pStyle w:val="4"/>
            <w:rPr>
              <w:rFonts w:ascii="Arial" w:hAnsi="Arial" w:cs="Arial"/>
              <w:sz w:val="18"/>
              <w:szCs w:val="18"/>
            </w:rPr>
          </w:pPr>
        </w:p>
        <w:p>
          <w:pPr>
            <w:pStyle w:val="4"/>
            <w:rPr>
              <w:rFonts w:asciiTheme="minorHAnsi" w:hAnsiTheme="minorHAnsi" w:cstheme="minorHAnsi"/>
              <w:sz w:val="18"/>
              <w:szCs w:val="18"/>
            </w:rPr>
          </w:pPr>
          <w:r>
            <w:rPr>
              <w:rFonts w:asciiTheme="minorHAnsi" w:hAnsiTheme="minorHAnsi" w:cstheme="minorHAnsi"/>
              <w:sz w:val="18"/>
              <w:szCs w:val="18"/>
            </w:rPr>
            <w:t>ESTADO DO RIO GRANDE DO SUL</w:t>
          </w:r>
        </w:p>
        <w:p>
          <w:pPr>
            <w:pStyle w:val="4"/>
            <w:rPr>
              <w:rFonts w:asciiTheme="minorHAnsi" w:hAnsiTheme="minorHAnsi" w:cstheme="minorHAnsi"/>
              <w:b/>
              <w:sz w:val="18"/>
              <w:szCs w:val="18"/>
            </w:rPr>
          </w:pPr>
          <w:r>
            <w:rPr>
              <w:rFonts w:asciiTheme="minorHAnsi" w:hAnsiTheme="minorHAnsi" w:cstheme="minorHAnsi"/>
              <w:b/>
              <w:sz w:val="18"/>
              <w:szCs w:val="18"/>
            </w:rPr>
            <w:t>PREFEITURA MUNICIPAL DE SEBERI</w:t>
          </w:r>
        </w:p>
        <w:p>
          <w:pPr>
            <w:pStyle w:val="4"/>
            <w:rPr>
              <w:rFonts w:asciiTheme="minorHAnsi" w:hAnsiTheme="minorHAnsi" w:cstheme="minorHAnsi"/>
              <w:sz w:val="18"/>
              <w:szCs w:val="18"/>
            </w:rPr>
          </w:pPr>
          <w:r>
            <w:rPr>
              <w:rFonts w:asciiTheme="minorHAnsi" w:hAnsiTheme="minorHAnsi" w:cstheme="minorHAnsi"/>
              <w:sz w:val="18"/>
              <w:szCs w:val="18"/>
            </w:rPr>
            <w:t>Avenida General Flores da Cunha, 831 – Centro – CEP 98380-000</w:t>
          </w:r>
        </w:p>
        <w:p>
          <w:pPr>
            <w:pStyle w:val="4"/>
            <w:rPr>
              <w:rFonts w:asciiTheme="minorHAnsi" w:hAnsiTheme="minorHAnsi" w:cstheme="minorHAnsi"/>
              <w:sz w:val="18"/>
              <w:szCs w:val="18"/>
            </w:rPr>
          </w:pPr>
          <w:r>
            <w:rPr>
              <w:rFonts w:asciiTheme="minorHAnsi" w:hAnsiTheme="minorHAnsi" w:cstheme="minorHAnsi"/>
              <w:sz w:val="18"/>
              <w:szCs w:val="18"/>
            </w:rPr>
            <w:t>Fones: 55.3746.1122 e 55.3746.1127</w:t>
          </w:r>
        </w:p>
        <w:p>
          <w:pPr>
            <w:pStyle w:val="4"/>
            <w:rPr>
              <w:rFonts w:asciiTheme="minorHAnsi" w:hAnsiTheme="minorHAnsi" w:cstheme="minorHAnsi"/>
              <w:sz w:val="18"/>
              <w:szCs w:val="18"/>
            </w:rPr>
          </w:pPr>
          <w:r>
            <w:rPr>
              <w:rFonts w:asciiTheme="minorHAnsi" w:hAnsiTheme="minorHAnsi" w:cstheme="minorHAnsi"/>
              <w:sz w:val="18"/>
              <w:szCs w:val="18"/>
            </w:rPr>
            <w:t>E-mail: contabilidade@pmseberi.com.br</w:t>
          </w:r>
        </w:p>
        <w:p>
          <w:pPr>
            <w:pStyle w:val="4"/>
            <w:rPr>
              <w:rFonts w:asciiTheme="minorHAnsi" w:hAnsiTheme="minorHAnsi" w:cstheme="minorHAnsi"/>
              <w:sz w:val="18"/>
              <w:szCs w:val="18"/>
              <w:lang w:val="en-US"/>
            </w:rPr>
          </w:pPr>
          <w:r>
            <w:rPr>
              <w:rFonts w:asciiTheme="minorHAnsi" w:hAnsiTheme="minorHAnsi" w:cstheme="minorHAnsi"/>
              <w:sz w:val="18"/>
              <w:szCs w:val="18"/>
              <w:lang w:val="en-US"/>
            </w:rPr>
            <w:t>Site: www.pmseberi.com.br</w:t>
          </w:r>
        </w:p>
        <w:p>
          <w:pPr>
            <w:pStyle w:val="4"/>
            <w:rPr>
              <w:rFonts w:asciiTheme="minorHAnsi" w:hAnsiTheme="minorHAnsi" w:cstheme="minorHAnsi"/>
              <w:sz w:val="18"/>
              <w:szCs w:val="18"/>
              <w:lang w:val="en-US"/>
            </w:rPr>
          </w:pPr>
          <w:r>
            <w:rPr>
              <w:rFonts w:asciiTheme="minorHAnsi" w:hAnsiTheme="minorHAnsi" w:cstheme="minorHAnsi"/>
              <w:sz w:val="18"/>
              <w:szCs w:val="18"/>
              <w:lang w:val="en-US"/>
            </w:rPr>
            <w:t>CNPJ 87.613.196/0001-78</w:t>
          </w:r>
        </w:p>
        <w:p>
          <w:pPr>
            <w:pStyle w:val="4"/>
            <w:rPr>
              <w:rFonts w:ascii="Arial" w:hAnsi="Arial" w:cs="Arial"/>
              <w:sz w:val="18"/>
              <w:szCs w:val="18"/>
              <w:lang w:val="en-US"/>
            </w:rPr>
          </w:pPr>
        </w:p>
      </w:tc>
    </w:tr>
  </w:tbl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146"/>
    <w:rsid w:val="0000220C"/>
    <w:rsid w:val="00020066"/>
    <w:rsid w:val="00056997"/>
    <w:rsid w:val="000E58C3"/>
    <w:rsid w:val="00100AF3"/>
    <w:rsid w:val="001940B3"/>
    <w:rsid w:val="001B1133"/>
    <w:rsid w:val="001C2064"/>
    <w:rsid w:val="001E74CB"/>
    <w:rsid w:val="003020B6"/>
    <w:rsid w:val="003D4DE1"/>
    <w:rsid w:val="00462148"/>
    <w:rsid w:val="004B21C7"/>
    <w:rsid w:val="004D3A8F"/>
    <w:rsid w:val="004E15FE"/>
    <w:rsid w:val="00553506"/>
    <w:rsid w:val="00560228"/>
    <w:rsid w:val="00674D64"/>
    <w:rsid w:val="00680E27"/>
    <w:rsid w:val="006D745C"/>
    <w:rsid w:val="007005B8"/>
    <w:rsid w:val="00741E14"/>
    <w:rsid w:val="0087193E"/>
    <w:rsid w:val="00871B90"/>
    <w:rsid w:val="009C1B8D"/>
    <w:rsid w:val="009F6146"/>
    <w:rsid w:val="00A943E9"/>
    <w:rsid w:val="00B015B6"/>
    <w:rsid w:val="00B03FC9"/>
    <w:rsid w:val="00B13A0C"/>
    <w:rsid w:val="00C603D1"/>
    <w:rsid w:val="00CA2B00"/>
    <w:rsid w:val="00CB053C"/>
    <w:rsid w:val="00CE0048"/>
    <w:rsid w:val="00CE0B8E"/>
    <w:rsid w:val="00CE6672"/>
    <w:rsid w:val="00D152EB"/>
    <w:rsid w:val="00D478F2"/>
    <w:rsid w:val="00DE38CA"/>
    <w:rsid w:val="00E15C22"/>
    <w:rsid w:val="00E70F25"/>
    <w:rsid w:val="00E9242A"/>
    <w:rsid w:val="00FB2761"/>
    <w:rsid w:val="1985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Arial" w:hAnsi="Arial" w:eastAsia="Times New Roman" w:cs="Arial"/>
      <w:sz w:val="24"/>
      <w:szCs w:val="24"/>
      <w:lang w:val="pt-BR" w:eastAsia="pt-BR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semiHidden/>
    <w:unhideWhenUsed/>
    <w:uiPriority w:val="0"/>
    <w:pPr>
      <w:jc w:val="both"/>
    </w:pPr>
    <w:rPr>
      <w:rFonts w:cs="Times New Roman"/>
      <w:b/>
      <w:i/>
      <w:sz w:val="28"/>
      <w:szCs w:val="20"/>
    </w:rPr>
  </w:style>
  <w:style w:type="paragraph" w:styleId="3">
    <w:name w:val="Body Text Indent 2"/>
    <w:basedOn w:val="1"/>
    <w:link w:val="11"/>
    <w:semiHidden/>
    <w:unhideWhenUsed/>
    <w:qFormat/>
    <w:uiPriority w:val="99"/>
    <w:pPr>
      <w:spacing w:after="120" w:line="480" w:lineRule="auto"/>
      <w:ind w:left="283"/>
    </w:pPr>
  </w:style>
  <w:style w:type="paragraph" w:styleId="4">
    <w:name w:val="header"/>
    <w:basedOn w:val="1"/>
    <w:link w:val="10"/>
    <w:uiPriority w:val="0"/>
    <w:pPr>
      <w:tabs>
        <w:tab w:val="center" w:pos="4252"/>
        <w:tab w:val="right" w:pos="8504"/>
      </w:tabs>
    </w:pPr>
    <w:rPr>
      <w:rFonts w:ascii="Times New Roman" w:hAnsi="Times New Roman" w:cs="Times New Roman"/>
      <w:sz w:val="20"/>
      <w:szCs w:val="20"/>
    </w:rPr>
  </w:style>
  <w:style w:type="paragraph" w:styleId="5">
    <w:name w:val="footer"/>
    <w:basedOn w:val="1"/>
    <w:link w:val="13"/>
    <w:unhideWhenUsed/>
    <w:uiPriority w:val="99"/>
    <w:pPr>
      <w:tabs>
        <w:tab w:val="center" w:pos="4252"/>
        <w:tab w:val="right" w:pos="8504"/>
      </w:tabs>
    </w:pPr>
  </w:style>
  <w:style w:type="paragraph" w:styleId="6">
    <w:name w:val="Balloon Text"/>
    <w:basedOn w:val="1"/>
    <w:link w:val="12"/>
    <w:semiHidden/>
    <w:unhideWhenUsed/>
    <w:uiPriority w:val="99"/>
    <w:rPr>
      <w:rFonts w:ascii="Tahoma" w:hAnsi="Tahoma" w:cs="Tahoma"/>
      <w:sz w:val="16"/>
      <w:szCs w:val="16"/>
    </w:rPr>
  </w:style>
  <w:style w:type="character" w:customStyle="1" w:styleId="9">
    <w:name w:val="Corpo de texto Char"/>
    <w:basedOn w:val="7"/>
    <w:link w:val="2"/>
    <w:semiHidden/>
    <w:uiPriority w:val="0"/>
    <w:rPr>
      <w:rFonts w:ascii="Arial" w:hAnsi="Arial" w:eastAsia="Times New Roman" w:cs="Times New Roman"/>
      <w:b/>
      <w:i/>
      <w:sz w:val="28"/>
      <w:szCs w:val="20"/>
      <w:lang w:eastAsia="pt-BR"/>
    </w:rPr>
  </w:style>
  <w:style w:type="character" w:customStyle="1" w:styleId="10">
    <w:name w:val="Cabeçalho Char"/>
    <w:basedOn w:val="7"/>
    <w:link w:val="4"/>
    <w:uiPriority w:val="0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customStyle="1" w:styleId="11">
    <w:name w:val="Recuo de corpo de texto 2 Char"/>
    <w:basedOn w:val="7"/>
    <w:link w:val="3"/>
    <w:semiHidden/>
    <w:qFormat/>
    <w:uiPriority w:val="99"/>
    <w:rPr>
      <w:rFonts w:ascii="Arial" w:hAnsi="Arial" w:eastAsia="Times New Roman" w:cs="Arial"/>
      <w:sz w:val="24"/>
      <w:szCs w:val="24"/>
      <w:lang w:eastAsia="pt-BR"/>
    </w:rPr>
  </w:style>
  <w:style w:type="character" w:customStyle="1" w:styleId="12">
    <w:name w:val="Texto de balão Char"/>
    <w:basedOn w:val="7"/>
    <w:link w:val="6"/>
    <w:semiHidden/>
    <w:qFormat/>
    <w:uiPriority w:val="99"/>
    <w:rPr>
      <w:rFonts w:ascii="Tahoma" w:hAnsi="Tahoma" w:eastAsia="Times New Roman" w:cs="Tahoma"/>
      <w:sz w:val="16"/>
      <w:szCs w:val="16"/>
      <w:lang w:eastAsia="pt-BR"/>
    </w:rPr>
  </w:style>
  <w:style w:type="character" w:customStyle="1" w:styleId="13">
    <w:name w:val="Rodapé Char"/>
    <w:basedOn w:val="7"/>
    <w:link w:val="5"/>
    <w:qFormat/>
    <w:uiPriority w:val="99"/>
    <w:rPr>
      <w:rFonts w:ascii="Arial" w:hAnsi="Arial" w:eastAsia="Times New Roman" w:cs="Arial"/>
      <w:sz w:val="24"/>
      <w:szCs w:val="24"/>
      <w:lang w:eastAsia="pt-BR"/>
    </w:rPr>
  </w:style>
  <w:style w:type="paragraph" w:customStyle="1" w:styleId="14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color w:val="000000"/>
      <w:sz w:val="24"/>
      <w:szCs w:val="24"/>
      <w:lang w:val="pt-B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515</Words>
  <Characters>2786</Characters>
  <Lines>23</Lines>
  <Paragraphs>6</Paragraphs>
  <TotalTime>1</TotalTime>
  <ScaleCrop>false</ScaleCrop>
  <LinksUpToDate>false</LinksUpToDate>
  <CharactersWithSpaces>3295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2020-03-17T12:53:00Z</dcterms:created>
  <dc:creator>Usuário do Windows</dc:creator>
  <cp:lastModifiedBy>Usuario</cp:lastModifiedBy>
  <cp:lastPrinted>2020-03-02T18:12:00Z</cp:lastPrinted>
  <dcterms:modified xsi:type="dcterms:W3CDTF">2020-04-17T12:24:47Z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1046-10.2.0.7646</vt:lpwstr>
  </property>
</Properties>
</file>