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E5" w:rsidRPr="002A2A03" w:rsidRDefault="001E0EE5" w:rsidP="00CB51EE">
      <w:pPr>
        <w:pStyle w:val="SemEspaamento"/>
        <w:ind w:left="-284"/>
        <w:jc w:val="both"/>
        <w:rPr>
          <w:b/>
          <w:sz w:val="23"/>
          <w:szCs w:val="23"/>
        </w:rPr>
      </w:pPr>
      <w:bookmarkStart w:id="0" w:name="_GoBack"/>
      <w:bookmarkEnd w:id="0"/>
      <w:r w:rsidRPr="002A2A03">
        <w:rPr>
          <w:b/>
          <w:sz w:val="23"/>
          <w:szCs w:val="23"/>
        </w:rPr>
        <w:t>LEI</w:t>
      </w:r>
      <w:r w:rsidR="00CB51EE">
        <w:rPr>
          <w:b/>
          <w:sz w:val="23"/>
          <w:szCs w:val="23"/>
        </w:rPr>
        <w:t xml:space="preserve"> MUNICIPAL</w:t>
      </w:r>
      <w:r w:rsidRPr="002A2A03">
        <w:rPr>
          <w:b/>
          <w:sz w:val="23"/>
          <w:szCs w:val="23"/>
        </w:rPr>
        <w:t xml:space="preserve"> Nº </w:t>
      </w:r>
      <w:r w:rsidR="00CB51EE">
        <w:rPr>
          <w:b/>
          <w:sz w:val="23"/>
          <w:szCs w:val="23"/>
        </w:rPr>
        <w:t>4.550</w:t>
      </w:r>
      <w:r w:rsidRPr="002A2A03">
        <w:rPr>
          <w:b/>
          <w:sz w:val="23"/>
          <w:szCs w:val="23"/>
        </w:rPr>
        <w:t>/2019.</w:t>
      </w:r>
    </w:p>
    <w:p w:rsidR="00CB3DC6" w:rsidRPr="002A2A03" w:rsidRDefault="00CB3DC6" w:rsidP="001E0EE5">
      <w:pPr>
        <w:pStyle w:val="SemEspaamento"/>
        <w:jc w:val="both"/>
        <w:rPr>
          <w:b/>
          <w:sz w:val="23"/>
          <w:szCs w:val="23"/>
        </w:rPr>
      </w:pPr>
    </w:p>
    <w:p w:rsidR="002A2A03" w:rsidRPr="002A2A03" w:rsidRDefault="002A2A03" w:rsidP="002A2A03">
      <w:pPr>
        <w:ind w:left="1416"/>
        <w:jc w:val="both"/>
        <w:rPr>
          <w:b/>
          <w:sz w:val="23"/>
          <w:szCs w:val="23"/>
        </w:rPr>
      </w:pPr>
      <w:r w:rsidRPr="002A2A03">
        <w:rPr>
          <w:b/>
          <w:sz w:val="23"/>
          <w:szCs w:val="23"/>
        </w:rPr>
        <w:t>AUTORIZA O EXECUTIVO MUNICIPAL A RECEBER EM DOAÇÃO MATERIAIS E EQUIPAMENTOS DIVERSOS NA FORMA QUE ESPECIFICA, E DA OUTRAS PROVIDENCIAIS.</w:t>
      </w:r>
    </w:p>
    <w:p w:rsidR="00CB51EE" w:rsidRDefault="002A2A03" w:rsidP="002A2A03">
      <w:pPr>
        <w:ind w:left="-57"/>
        <w:jc w:val="both"/>
        <w:rPr>
          <w:sz w:val="23"/>
          <w:szCs w:val="23"/>
        </w:rPr>
      </w:pPr>
      <w:r w:rsidRPr="002A2A03">
        <w:rPr>
          <w:sz w:val="23"/>
          <w:szCs w:val="23"/>
        </w:rPr>
        <w:tab/>
        <w:t xml:space="preserve"> </w:t>
      </w:r>
      <w:r w:rsidRPr="002A2A03">
        <w:rPr>
          <w:sz w:val="23"/>
          <w:szCs w:val="23"/>
        </w:rPr>
        <w:tab/>
        <w:t xml:space="preserve">O PREFEITO MUNICIPAL DE SEBERI, Estado do Rio Grande do Sul, no uso das atribuições legais que lhe são conferidas pela Lei Orgânica Municipal, </w:t>
      </w:r>
    </w:p>
    <w:p w:rsidR="002A2A03" w:rsidRPr="002A2A03" w:rsidRDefault="002A2A03" w:rsidP="00CB51EE">
      <w:pPr>
        <w:ind w:left="-57" w:firstLine="765"/>
        <w:jc w:val="both"/>
        <w:rPr>
          <w:sz w:val="23"/>
          <w:szCs w:val="23"/>
        </w:rPr>
      </w:pPr>
      <w:r w:rsidRPr="002A2A03">
        <w:rPr>
          <w:sz w:val="23"/>
          <w:szCs w:val="23"/>
        </w:rPr>
        <w:t>FAÇO saber que a Câmara de Vereadores aprovou e eu sanciono e promulgo a seguinte Lei:</w:t>
      </w:r>
    </w:p>
    <w:p w:rsidR="002A2A03" w:rsidRPr="002A2A03" w:rsidRDefault="002A2A03" w:rsidP="002A2A03">
      <w:pPr>
        <w:jc w:val="both"/>
        <w:rPr>
          <w:rFonts w:eastAsia="Times New Roman" w:cs="Times New Roman"/>
          <w:sz w:val="23"/>
          <w:szCs w:val="23"/>
          <w:lang w:eastAsia="pt-BR"/>
        </w:rPr>
      </w:pPr>
      <w:r w:rsidRPr="002A2A03">
        <w:rPr>
          <w:b/>
          <w:sz w:val="23"/>
          <w:szCs w:val="23"/>
        </w:rPr>
        <w:tab/>
        <w:t xml:space="preserve"> Art. 1º </w:t>
      </w:r>
      <w:r w:rsidRPr="002A2A03">
        <w:rPr>
          <w:sz w:val="23"/>
          <w:szCs w:val="23"/>
        </w:rPr>
        <w:t>- Fica o Poder Executivo Municipal autorizado a receber em doação, tubos de concreto armado, das pessoas</w:t>
      </w:r>
      <w:r w:rsidR="0009170D">
        <w:rPr>
          <w:sz w:val="23"/>
          <w:szCs w:val="23"/>
        </w:rPr>
        <w:t xml:space="preserve"> físicas/</w:t>
      </w:r>
      <w:r w:rsidRPr="002A2A03">
        <w:rPr>
          <w:sz w:val="23"/>
          <w:szCs w:val="23"/>
        </w:rPr>
        <w:t xml:space="preserve">jurídicas conforme relacionadas no quadro abaixo, para a finalidade de construção de rede de drenagem pluvial </w:t>
      </w:r>
      <w:r w:rsidRPr="002A2A03">
        <w:rPr>
          <w:rFonts w:eastAsia="Times New Roman" w:cs="Times New Roman"/>
          <w:sz w:val="23"/>
          <w:szCs w:val="23"/>
          <w:lang w:eastAsia="pt-BR"/>
        </w:rPr>
        <w:t>no trevo de acesso à Avenida Fortaleza em Seberi, no sentido Frederico Westphalen – Seberi: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5240"/>
        <w:gridCol w:w="1843"/>
        <w:gridCol w:w="2268"/>
      </w:tblGrid>
      <w:tr w:rsidR="002A2A03" w:rsidRPr="002A2A03" w:rsidTr="00CB51EE">
        <w:tc>
          <w:tcPr>
            <w:tcW w:w="5240" w:type="dxa"/>
          </w:tcPr>
          <w:p w:rsidR="002A2A03" w:rsidRPr="002A2A03" w:rsidRDefault="002A2A03" w:rsidP="00EE53C4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Nome da Empresa</w:t>
            </w:r>
          </w:p>
        </w:tc>
        <w:tc>
          <w:tcPr>
            <w:tcW w:w="1843" w:type="dxa"/>
          </w:tcPr>
          <w:p w:rsidR="002A2A03" w:rsidRPr="002A2A03" w:rsidRDefault="002A2A03" w:rsidP="00EE53C4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CPF</w:t>
            </w:r>
            <w:r w:rsidR="00701B91">
              <w:rPr>
                <w:rFonts w:eastAsia="Times New Roman" w:cs="Times New Roman"/>
                <w:sz w:val="23"/>
                <w:szCs w:val="23"/>
                <w:lang w:eastAsia="pt-BR"/>
              </w:rPr>
              <w:t>/</w:t>
            </w:r>
            <w:r w:rsidR="00701B91"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CNPJ</w:t>
            </w:r>
          </w:p>
        </w:tc>
        <w:tc>
          <w:tcPr>
            <w:tcW w:w="2268" w:type="dxa"/>
          </w:tcPr>
          <w:p w:rsidR="002A2A03" w:rsidRPr="002A2A03" w:rsidRDefault="002A2A03" w:rsidP="00EE53C4">
            <w:pPr>
              <w:jc w:val="center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Quantidade de tubos</w:t>
            </w:r>
          </w:p>
        </w:tc>
      </w:tr>
      <w:tr w:rsidR="002A2A03" w:rsidRPr="002A2A03" w:rsidTr="00CB51EE">
        <w:tc>
          <w:tcPr>
            <w:tcW w:w="5240" w:type="dxa"/>
          </w:tcPr>
          <w:p w:rsidR="002A2A03" w:rsidRPr="00701B91" w:rsidRDefault="002A2A03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Vilson Renato </w:t>
            </w:r>
            <w:proofErr w:type="spellStart"/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Lorencetti</w:t>
            </w:r>
            <w:proofErr w:type="spellEnd"/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- </w:t>
            </w:r>
            <w:proofErr w:type="spellStart"/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Lomar</w:t>
            </w:r>
            <w:proofErr w:type="spellEnd"/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Veículos</w:t>
            </w:r>
          </w:p>
        </w:tc>
        <w:tc>
          <w:tcPr>
            <w:tcW w:w="1843" w:type="dxa"/>
          </w:tcPr>
          <w:p w:rsidR="002A2A03" w:rsidRPr="00701B91" w:rsidRDefault="00701B91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132.852.540-68</w:t>
            </w:r>
          </w:p>
        </w:tc>
        <w:tc>
          <w:tcPr>
            <w:tcW w:w="2268" w:type="dxa"/>
          </w:tcPr>
          <w:p w:rsidR="002A2A03" w:rsidRPr="002A2A03" w:rsidRDefault="002A2A03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30 tubos de 60 cm</w:t>
            </w:r>
          </w:p>
        </w:tc>
      </w:tr>
      <w:tr w:rsidR="002A2A03" w:rsidRPr="002A2A03" w:rsidTr="00CB51EE">
        <w:tc>
          <w:tcPr>
            <w:tcW w:w="5240" w:type="dxa"/>
          </w:tcPr>
          <w:p w:rsidR="002A2A03" w:rsidRPr="00701B91" w:rsidRDefault="00634E18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proofErr w:type="spellStart"/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Sadi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Afonso </w:t>
            </w:r>
            <w:proofErr w:type="spellStart"/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>Balestrim</w:t>
            </w:r>
            <w:proofErr w:type="spellEnd"/>
            <w:r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Junior -</w:t>
            </w:r>
            <w:r w:rsidR="002A2A03"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 Agropecuária É do Campo</w:t>
            </w:r>
          </w:p>
        </w:tc>
        <w:tc>
          <w:tcPr>
            <w:tcW w:w="1843" w:type="dxa"/>
          </w:tcPr>
          <w:p w:rsidR="002A2A03" w:rsidRPr="00701B91" w:rsidRDefault="00701B91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000.762.120-50</w:t>
            </w:r>
          </w:p>
        </w:tc>
        <w:tc>
          <w:tcPr>
            <w:tcW w:w="2268" w:type="dxa"/>
          </w:tcPr>
          <w:p w:rsidR="002A2A03" w:rsidRPr="002A2A03" w:rsidRDefault="002A2A03" w:rsidP="00EE53C4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15 tubos de 60 cm</w:t>
            </w:r>
          </w:p>
        </w:tc>
      </w:tr>
      <w:tr w:rsidR="002A2A03" w:rsidRPr="002A2A03" w:rsidTr="00CB51EE">
        <w:tc>
          <w:tcPr>
            <w:tcW w:w="5240" w:type="dxa"/>
          </w:tcPr>
          <w:p w:rsidR="002A2A03" w:rsidRPr="00701B91" w:rsidRDefault="002A2A03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 xml:space="preserve">Evaldo José </w:t>
            </w:r>
            <w:proofErr w:type="spellStart"/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Crechinski</w:t>
            </w:r>
            <w:proofErr w:type="spellEnd"/>
          </w:p>
        </w:tc>
        <w:tc>
          <w:tcPr>
            <w:tcW w:w="1843" w:type="dxa"/>
          </w:tcPr>
          <w:p w:rsidR="002A2A03" w:rsidRPr="00701B91" w:rsidRDefault="00701B91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786.844.800-82</w:t>
            </w:r>
          </w:p>
        </w:tc>
        <w:tc>
          <w:tcPr>
            <w:tcW w:w="2268" w:type="dxa"/>
          </w:tcPr>
          <w:p w:rsidR="002A2A03" w:rsidRPr="002A2A03" w:rsidRDefault="002A2A03" w:rsidP="00EE53C4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25 tubos de 60 cm</w:t>
            </w:r>
          </w:p>
        </w:tc>
      </w:tr>
      <w:tr w:rsidR="002A2A03" w:rsidRPr="002A2A03" w:rsidTr="00CB51EE">
        <w:tc>
          <w:tcPr>
            <w:tcW w:w="5240" w:type="dxa"/>
          </w:tcPr>
          <w:p w:rsidR="002A2A03" w:rsidRPr="00701B91" w:rsidRDefault="002A2A03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José Cleomar de Queiroz - Loco Motos</w:t>
            </w:r>
          </w:p>
        </w:tc>
        <w:tc>
          <w:tcPr>
            <w:tcW w:w="1843" w:type="dxa"/>
          </w:tcPr>
          <w:p w:rsidR="002A2A03" w:rsidRPr="00701B91" w:rsidRDefault="00701B91" w:rsidP="00EE53C4">
            <w:pPr>
              <w:jc w:val="both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701B91">
              <w:rPr>
                <w:rFonts w:eastAsia="Times New Roman" w:cs="Times New Roman"/>
                <w:sz w:val="23"/>
                <w:szCs w:val="23"/>
                <w:lang w:eastAsia="pt-BR"/>
              </w:rPr>
              <w:t>466.256.580-49</w:t>
            </w:r>
          </w:p>
        </w:tc>
        <w:tc>
          <w:tcPr>
            <w:tcW w:w="2268" w:type="dxa"/>
          </w:tcPr>
          <w:p w:rsidR="002A2A03" w:rsidRPr="002A2A03" w:rsidRDefault="002A2A03" w:rsidP="00EE53C4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pt-BR"/>
              </w:rPr>
            </w:pPr>
            <w:r w:rsidRPr="002A2A03">
              <w:rPr>
                <w:rFonts w:eastAsia="Times New Roman" w:cs="Times New Roman"/>
                <w:sz w:val="23"/>
                <w:szCs w:val="23"/>
                <w:lang w:eastAsia="pt-BR"/>
              </w:rPr>
              <w:t>11 tubos de 60 cm</w:t>
            </w:r>
          </w:p>
        </w:tc>
      </w:tr>
    </w:tbl>
    <w:p w:rsidR="002A2A03" w:rsidRPr="002A2A03" w:rsidRDefault="002A2A03" w:rsidP="002A2A03">
      <w:pPr>
        <w:jc w:val="both"/>
        <w:rPr>
          <w:rFonts w:eastAsia="Times New Roman" w:cs="Times New Roman"/>
          <w:sz w:val="23"/>
          <w:szCs w:val="23"/>
          <w:lang w:eastAsia="pt-BR"/>
        </w:rPr>
      </w:pPr>
      <w:r w:rsidRPr="002A2A03">
        <w:rPr>
          <w:rFonts w:eastAsia="Times New Roman" w:cs="Times New Roman"/>
          <w:sz w:val="23"/>
          <w:szCs w:val="23"/>
          <w:lang w:eastAsia="pt-BR"/>
        </w:rPr>
        <w:t xml:space="preserve"> </w:t>
      </w:r>
      <w:r w:rsidRPr="002A2A03">
        <w:rPr>
          <w:rFonts w:eastAsia="Times New Roman" w:cs="Times New Roman"/>
          <w:sz w:val="23"/>
          <w:szCs w:val="23"/>
          <w:lang w:eastAsia="pt-BR"/>
        </w:rPr>
        <w:tab/>
      </w:r>
      <w:r w:rsidRPr="002A2A03">
        <w:rPr>
          <w:rFonts w:eastAsia="Times New Roman" w:cs="Times New Roman"/>
          <w:b/>
          <w:sz w:val="23"/>
          <w:szCs w:val="23"/>
          <w:lang w:eastAsia="pt-BR"/>
        </w:rPr>
        <w:t>Parágrafo único</w:t>
      </w:r>
      <w:r w:rsidRPr="002A2A03">
        <w:rPr>
          <w:rFonts w:eastAsia="Times New Roman" w:cs="Times New Roman"/>
          <w:sz w:val="23"/>
          <w:szCs w:val="23"/>
          <w:lang w:eastAsia="pt-BR"/>
        </w:rPr>
        <w:t xml:space="preserve"> – </w:t>
      </w:r>
      <w:r w:rsidRPr="002A2A03">
        <w:rPr>
          <w:sz w:val="23"/>
          <w:szCs w:val="23"/>
        </w:rPr>
        <w:t>A construção de rede de drenagem pluvial de que trata o caput deste artigo, é executada pela Prefeitura Municipal de Seberi, através da Secretaria Municipal de Obras, Viação, Serviços Rurais e Urbanos.</w:t>
      </w:r>
    </w:p>
    <w:p w:rsidR="002A2A03" w:rsidRPr="002A2A03" w:rsidRDefault="002A2A03" w:rsidP="002A2A03">
      <w:pPr>
        <w:jc w:val="both"/>
        <w:rPr>
          <w:sz w:val="23"/>
          <w:szCs w:val="23"/>
        </w:rPr>
      </w:pPr>
      <w:r w:rsidRPr="002A2A03">
        <w:rPr>
          <w:b/>
          <w:sz w:val="23"/>
          <w:szCs w:val="23"/>
        </w:rPr>
        <w:tab/>
        <w:t xml:space="preserve"> Art. 2º </w:t>
      </w:r>
      <w:r w:rsidRPr="002A2A03">
        <w:rPr>
          <w:sz w:val="23"/>
          <w:szCs w:val="23"/>
        </w:rPr>
        <w:t>- Fica também o Poder Executivo Municipal autorizado a receber em doação, tubos de concreto armado, bem como outros materiais e equipamentos diversos, de pessoas físicas e jurídicas, destinados para a finalidade de construção de redes de drenagem pluvial e para outras finalidades de interesse da municipalidade.</w:t>
      </w:r>
    </w:p>
    <w:p w:rsidR="002A2A03" w:rsidRPr="002A2A03" w:rsidRDefault="002A2A03" w:rsidP="002A2A03">
      <w:pPr>
        <w:jc w:val="both"/>
        <w:rPr>
          <w:rFonts w:eastAsia="Times New Roman" w:cs="Times New Roman"/>
          <w:sz w:val="23"/>
          <w:szCs w:val="23"/>
          <w:lang w:eastAsia="pt-BR"/>
        </w:rPr>
      </w:pPr>
      <w:r w:rsidRPr="002A2A03">
        <w:rPr>
          <w:rFonts w:eastAsia="Times New Roman" w:cs="Times New Roman"/>
          <w:sz w:val="23"/>
          <w:szCs w:val="23"/>
          <w:lang w:eastAsia="pt-BR"/>
        </w:rPr>
        <w:tab/>
      </w:r>
      <w:r w:rsidRPr="002A2A03">
        <w:rPr>
          <w:rFonts w:eastAsia="Times New Roman" w:cs="Times New Roman"/>
          <w:b/>
          <w:sz w:val="23"/>
          <w:szCs w:val="23"/>
          <w:lang w:eastAsia="pt-BR"/>
        </w:rPr>
        <w:t>Parágrafo único</w:t>
      </w:r>
      <w:r w:rsidRPr="002A2A03">
        <w:rPr>
          <w:rFonts w:eastAsia="Times New Roman" w:cs="Times New Roman"/>
          <w:sz w:val="23"/>
          <w:szCs w:val="23"/>
          <w:lang w:eastAsia="pt-BR"/>
        </w:rPr>
        <w:t xml:space="preserve"> – </w:t>
      </w:r>
      <w:r w:rsidRPr="002A2A03">
        <w:rPr>
          <w:sz w:val="23"/>
          <w:szCs w:val="23"/>
        </w:rPr>
        <w:t>A cada doação recebida, será elaborado termo administrativo próprio assinado pelo doador, constando os seus dados pessoais e a descrição dos materiais ou equipamentos que estão sendo doados ao Poder Público Municipal.</w:t>
      </w:r>
    </w:p>
    <w:p w:rsidR="002A2A03" w:rsidRPr="002A2A03" w:rsidRDefault="002A2A03" w:rsidP="002A2A03">
      <w:pPr>
        <w:jc w:val="both"/>
        <w:rPr>
          <w:sz w:val="23"/>
          <w:szCs w:val="23"/>
        </w:rPr>
      </w:pPr>
      <w:r w:rsidRPr="002A2A03">
        <w:rPr>
          <w:b/>
          <w:sz w:val="23"/>
          <w:szCs w:val="23"/>
        </w:rPr>
        <w:tab/>
        <w:t xml:space="preserve"> Art. 3º </w:t>
      </w:r>
      <w:r w:rsidRPr="002A2A03">
        <w:rPr>
          <w:sz w:val="23"/>
          <w:szCs w:val="23"/>
        </w:rPr>
        <w:t>- O Poder Executivo Municipal poderá regulamentar a presente lei, no que couber, por meio de decreto.</w:t>
      </w:r>
    </w:p>
    <w:p w:rsidR="002A2A03" w:rsidRPr="002A2A03" w:rsidRDefault="002A2A03" w:rsidP="002A2A03">
      <w:pPr>
        <w:jc w:val="both"/>
        <w:rPr>
          <w:sz w:val="23"/>
          <w:szCs w:val="23"/>
        </w:rPr>
      </w:pPr>
      <w:r w:rsidRPr="002A2A03">
        <w:rPr>
          <w:sz w:val="23"/>
          <w:szCs w:val="23"/>
        </w:rPr>
        <w:t xml:space="preserve"> </w:t>
      </w:r>
      <w:r w:rsidRPr="002A2A03">
        <w:rPr>
          <w:sz w:val="23"/>
          <w:szCs w:val="23"/>
        </w:rPr>
        <w:tab/>
      </w:r>
      <w:r w:rsidRPr="002A2A03">
        <w:rPr>
          <w:b/>
          <w:sz w:val="23"/>
          <w:szCs w:val="23"/>
        </w:rPr>
        <w:t xml:space="preserve">Art. 4º - </w:t>
      </w:r>
      <w:r w:rsidRPr="002A2A03">
        <w:rPr>
          <w:sz w:val="23"/>
          <w:szCs w:val="23"/>
        </w:rPr>
        <w:t>Esta Lei entrará em vigor na data de sua publicação.</w:t>
      </w:r>
    </w:p>
    <w:p w:rsidR="002A2A03" w:rsidRPr="002A2A03" w:rsidRDefault="002A2A03" w:rsidP="002A2A03">
      <w:pPr>
        <w:pStyle w:val="Recuodecorpodetexto"/>
        <w:ind w:left="0"/>
        <w:jc w:val="left"/>
        <w:rPr>
          <w:rFonts w:asciiTheme="minorHAnsi" w:hAnsiTheme="minorHAnsi"/>
          <w:bCs/>
          <w:i w:val="0"/>
          <w:iCs/>
          <w:sz w:val="23"/>
          <w:szCs w:val="23"/>
        </w:rPr>
      </w:pPr>
      <w:r w:rsidRPr="002A2A03">
        <w:rPr>
          <w:rFonts w:asciiTheme="minorHAnsi" w:hAnsiTheme="minorHAnsi"/>
          <w:bCs/>
          <w:i w:val="0"/>
          <w:iCs/>
          <w:sz w:val="23"/>
          <w:szCs w:val="23"/>
        </w:rPr>
        <w:t>GABINETE DO PREFEITO MUNICIPAL</w:t>
      </w:r>
    </w:p>
    <w:p w:rsidR="00701B91" w:rsidRDefault="002A2A03" w:rsidP="002A2A03">
      <w:pPr>
        <w:pStyle w:val="Recuodecorpodetexto"/>
        <w:ind w:left="0"/>
        <w:jc w:val="left"/>
        <w:rPr>
          <w:rFonts w:asciiTheme="minorHAnsi" w:hAnsiTheme="minorHAnsi"/>
          <w:bCs/>
          <w:i w:val="0"/>
          <w:iCs/>
          <w:sz w:val="23"/>
          <w:szCs w:val="23"/>
        </w:rPr>
      </w:pPr>
      <w:r w:rsidRPr="002A2A03">
        <w:rPr>
          <w:rFonts w:asciiTheme="minorHAnsi" w:hAnsiTheme="minorHAnsi"/>
          <w:bCs/>
          <w:i w:val="0"/>
          <w:iCs/>
          <w:sz w:val="23"/>
          <w:szCs w:val="23"/>
        </w:rPr>
        <w:t xml:space="preserve">SEBERI - RS, </w:t>
      </w:r>
      <w:r w:rsidR="00CB51EE">
        <w:rPr>
          <w:rFonts w:asciiTheme="minorHAnsi" w:hAnsiTheme="minorHAnsi"/>
          <w:bCs/>
          <w:i w:val="0"/>
          <w:iCs/>
          <w:sz w:val="23"/>
          <w:szCs w:val="23"/>
        </w:rPr>
        <w:t>13</w:t>
      </w:r>
      <w:r w:rsidRPr="002A2A03">
        <w:rPr>
          <w:rFonts w:asciiTheme="minorHAnsi" w:hAnsiTheme="minorHAnsi"/>
          <w:bCs/>
          <w:i w:val="0"/>
          <w:iCs/>
          <w:sz w:val="23"/>
          <w:szCs w:val="23"/>
        </w:rPr>
        <w:t xml:space="preserve"> DE AGOSTO DE 2019.</w:t>
      </w:r>
    </w:p>
    <w:p w:rsidR="00701B91" w:rsidRPr="006B50DD" w:rsidRDefault="00CB51EE" w:rsidP="00701B91">
      <w:pPr>
        <w:pStyle w:val="SemEspaamento"/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CLEITON BONADIMAN</w:t>
      </w:r>
    </w:p>
    <w:p w:rsidR="00701B91" w:rsidRDefault="00701B91" w:rsidP="00701B91">
      <w:pPr>
        <w:pStyle w:val="SemEspaamento"/>
        <w:jc w:val="both"/>
        <w:rPr>
          <w:b/>
          <w:sz w:val="23"/>
          <w:szCs w:val="23"/>
        </w:rPr>
      </w:pP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 xml:space="preserve">PREFEITO MUNICIPAL </w:t>
      </w:r>
    </w:p>
    <w:p w:rsidR="00CB51EE" w:rsidRDefault="00CB51EE" w:rsidP="00701B91">
      <w:pPr>
        <w:pStyle w:val="SemEspaamen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REGISTRE-SE E PUBLIQUE-SE</w:t>
      </w:r>
    </w:p>
    <w:p w:rsidR="00CB51EE" w:rsidRDefault="00CB51EE" w:rsidP="00701B91">
      <w:pPr>
        <w:pStyle w:val="SemEspaamento"/>
        <w:jc w:val="both"/>
        <w:rPr>
          <w:b/>
          <w:sz w:val="23"/>
          <w:szCs w:val="23"/>
        </w:rPr>
      </w:pPr>
    </w:p>
    <w:p w:rsidR="00CB51EE" w:rsidRDefault="00CB51EE" w:rsidP="00701B91">
      <w:pPr>
        <w:pStyle w:val="SemEspaamen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MARIEL FERNANDA FIGUEIREDO</w:t>
      </w:r>
    </w:p>
    <w:p w:rsidR="00CB51EE" w:rsidRPr="006B50DD" w:rsidRDefault="00CB51EE" w:rsidP="00701B91">
      <w:pPr>
        <w:pStyle w:val="SemEspaamen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SECRETÁRIA UM. DA ADMINISTRAÇÃO E PLANEJAMENTO</w:t>
      </w:r>
    </w:p>
    <w:p w:rsidR="00701B91" w:rsidRPr="006B50DD" w:rsidRDefault="00701B91" w:rsidP="00701B91">
      <w:pPr>
        <w:pStyle w:val="SemEspaamento"/>
        <w:jc w:val="both"/>
        <w:rPr>
          <w:sz w:val="23"/>
          <w:szCs w:val="23"/>
        </w:rPr>
      </w:pPr>
    </w:p>
    <w:p w:rsidR="00634E18" w:rsidRDefault="00634E18" w:rsidP="002A2A03">
      <w:pPr>
        <w:ind w:left="-57"/>
        <w:jc w:val="center"/>
        <w:rPr>
          <w:b/>
          <w:bCs/>
          <w:sz w:val="23"/>
          <w:szCs w:val="23"/>
        </w:rPr>
      </w:pPr>
    </w:p>
    <w:p w:rsidR="002A2A03" w:rsidRPr="002A2A03" w:rsidRDefault="002A2A03" w:rsidP="002A2A03">
      <w:pPr>
        <w:ind w:left="-57"/>
        <w:jc w:val="center"/>
        <w:rPr>
          <w:sz w:val="23"/>
          <w:szCs w:val="23"/>
        </w:rPr>
      </w:pPr>
      <w:r w:rsidRPr="002A2A03">
        <w:rPr>
          <w:b/>
          <w:bCs/>
          <w:sz w:val="23"/>
          <w:szCs w:val="23"/>
        </w:rPr>
        <w:t xml:space="preserve">JUSTIFICATIVA AO PROJETO DE LEI Nº </w:t>
      </w:r>
      <w:r w:rsidR="0009170D">
        <w:rPr>
          <w:b/>
          <w:bCs/>
          <w:sz w:val="23"/>
          <w:szCs w:val="23"/>
        </w:rPr>
        <w:t>71</w:t>
      </w:r>
      <w:r w:rsidRPr="002A2A03">
        <w:rPr>
          <w:b/>
          <w:bCs/>
          <w:sz w:val="23"/>
          <w:szCs w:val="23"/>
        </w:rPr>
        <w:t>/2019</w:t>
      </w:r>
    </w:p>
    <w:p w:rsidR="002A2A03" w:rsidRPr="002A2A03" w:rsidRDefault="002A2A03" w:rsidP="002A2A03">
      <w:pPr>
        <w:jc w:val="both"/>
        <w:rPr>
          <w:sz w:val="23"/>
          <w:szCs w:val="23"/>
        </w:rPr>
      </w:pPr>
      <w:r w:rsidRPr="002A2A03">
        <w:rPr>
          <w:sz w:val="23"/>
          <w:szCs w:val="23"/>
        </w:rPr>
        <w:t xml:space="preserve"> </w:t>
      </w:r>
    </w:p>
    <w:p w:rsidR="002A2A03" w:rsidRPr="002A2A03" w:rsidRDefault="002A2A03" w:rsidP="00701B91">
      <w:pPr>
        <w:ind w:firstLine="851"/>
        <w:jc w:val="both"/>
        <w:rPr>
          <w:sz w:val="23"/>
          <w:szCs w:val="23"/>
        </w:rPr>
      </w:pPr>
      <w:r w:rsidRPr="002A2A03">
        <w:rPr>
          <w:sz w:val="23"/>
          <w:szCs w:val="23"/>
        </w:rPr>
        <w:tab/>
        <w:t>Senhor Presidente e Senhores Vereadores:</w:t>
      </w:r>
    </w:p>
    <w:p w:rsidR="002A2A03" w:rsidRDefault="002A2A03" w:rsidP="00701B91">
      <w:pPr>
        <w:ind w:firstLine="709"/>
        <w:jc w:val="both"/>
        <w:rPr>
          <w:b/>
          <w:sz w:val="23"/>
          <w:szCs w:val="23"/>
        </w:rPr>
      </w:pPr>
      <w:r w:rsidRPr="002A2A03">
        <w:rPr>
          <w:sz w:val="23"/>
          <w:szCs w:val="23"/>
        </w:rPr>
        <w:t xml:space="preserve"> </w:t>
      </w:r>
      <w:r w:rsidRPr="002A2A03">
        <w:rPr>
          <w:sz w:val="23"/>
          <w:szCs w:val="23"/>
        </w:rPr>
        <w:tab/>
        <w:t xml:space="preserve">Apraz-nos cumprimentá-lo prazerosamente, bem como aos demais Vereadores dessa Casa Legislativa, oportunidade em que estamos encaminhando o Projeto de Lei em epígrafe que </w:t>
      </w:r>
      <w:r w:rsidRPr="002A2A03">
        <w:rPr>
          <w:b/>
          <w:sz w:val="23"/>
          <w:szCs w:val="23"/>
        </w:rPr>
        <w:t>AUTORIZA O EXECUTIVO MUNICIPAL A RECEBER EM DOAÇÃO MATERIAIS E EQUIPAMENTOS DIVERSOS.</w:t>
      </w:r>
    </w:p>
    <w:p w:rsidR="00701B91" w:rsidRDefault="00330D69" w:rsidP="002A2A03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ab/>
      </w:r>
      <w:r w:rsidR="002A2A03" w:rsidRPr="002A2A03">
        <w:rPr>
          <w:b/>
          <w:sz w:val="23"/>
          <w:szCs w:val="23"/>
        </w:rPr>
        <w:t xml:space="preserve"> </w:t>
      </w:r>
      <w:r w:rsidR="002A2A03" w:rsidRPr="002A2A03">
        <w:rPr>
          <w:b/>
          <w:sz w:val="23"/>
          <w:szCs w:val="23"/>
        </w:rPr>
        <w:tab/>
      </w:r>
      <w:r w:rsidR="00701B91">
        <w:rPr>
          <w:sz w:val="23"/>
          <w:szCs w:val="23"/>
        </w:rPr>
        <w:t>Justifica-se a presente doação pela necessidade de realização de obras importantes para a municipalidade de vem de encontro ao interesse de proprietários e empresários.</w:t>
      </w:r>
    </w:p>
    <w:p w:rsidR="002A2A03" w:rsidRDefault="00701B91" w:rsidP="00701B91">
      <w:pPr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Visa o presente a promoção de ações efetivas no intuito de buscar um a</w:t>
      </w:r>
      <w:r w:rsidRPr="002A2A03">
        <w:rPr>
          <w:sz w:val="23"/>
          <w:szCs w:val="23"/>
        </w:rPr>
        <w:t>linham</w:t>
      </w:r>
      <w:r>
        <w:rPr>
          <w:sz w:val="23"/>
          <w:szCs w:val="23"/>
        </w:rPr>
        <w:t>ento d</w:t>
      </w:r>
      <w:r w:rsidRPr="002A2A03">
        <w:rPr>
          <w:sz w:val="23"/>
          <w:szCs w:val="23"/>
        </w:rPr>
        <w:t>a</w:t>
      </w:r>
      <w:r w:rsidR="002A2A03" w:rsidRPr="002A2A03">
        <w:rPr>
          <w:sz w:val="23"/>
          <w:szCs w:val="23"/>
        </w:rPr>
        <w:t xml:space="preserve"> in</w:t>
      </w:r>
      <w:r>
        <w:rPr>
          <w:sz w:val="23"/>
          <w:szCs w:val="23"/>
        </w:rPr>
        <w:t>iciativa pública com a privada para</w:t>
      </w:r>
      <w:r w:rsidR="002A2A03" w:rsidRPr="002A2A03">
        <w:rPr>
          <w:sz w:val="23"/>
          <w:szCs w:val="23"/>
        </w:rPr>
        <w:t xml:space="preserve"> efetivamente alcançar o interesse público posto que vem diretamente ao interesse das empresas ali estabelecidas, bem como a transito intenso de veículos e pedestres neste importante trevo de acesso a cidade de Seberi.</w:t>
      </w:r>
    </w:p>
    <w:p w:rsidR="002A2A03" w:rsidRPr="002A2A03" w:rsidRDefault="002A2A03" w:rsidP="00701B91">
      <w:pPr>
        <w:ind w:firstLine="851"/>
        <w:jc w:val="both"/>
        <w:rPr>
          <w:sz w:val="23"/>
          <w:szCs w:val="23"/>
        </w:rPr>
      </w:pPr>
      <w:r w:rsidRPr="002A2A03">
        <w:rPr>
          <w:sz w:val="23"/>
          <w:szCs w:val="23"/>
        </w:rPr>
        <w:tab/>
        <w:t>Assim apresentado, espera-se a aprovação unânime e urgente do Projeto de Lei ora encaminhado, em regime de urgência.</w:t>
      </w:r>
    </w:p>
    <w:p w:rsidR="002A2A03" w:rsidRDefault="002A2A03" w:rsidP="002A2A03">
      <w:pPr>
        <w:jc w:val="both"/>
        <w:rPr>
          <w:b/>
          <w:bCs/>
          <w:sz w:val="23"/>
          <w:szCs w:val="23"/>
        </w:rPr>
      </w:pPr>
      <w:r w:rsidRPr="002A2A03">
        <w:rPr>
          <w:sz w:val="23"/>
          <w:szCs w:val="23"/>
        </w:rPr>
        <w:tab/>
      </w:r>
      <w:r w:rsidRPr="002A2A03">
        <w:rPr>
          <w:sz w:val="23"/>
          <w:szCs w:val="23"/>
        </w:rPr>
        <w:tab/>
      </w:r>
      <w:r w:rsidRPr="002A2A03">
        <w:rPr>
          <w:b/>
          <w:bCs/>
          <w:sz w:val="23"/>
          <w:szCs w:val="23"/>
        </w:rPr>
        <w:t>Atenciosamente</w:t>
      </w:r>
    </w:p>
    <w:p w:rsidR="00701B91" w:rsidRDefault="00701B91" w:rsidP="002A2A03">
      <w:pPr>
        <w:jc w:val="both"/>
        <w:rPr>
          <w:b/>
          <w:bCs/>
          <w:sz w:val="23"/>
          <w:szCs w:val="23"/>
        </w:rPr>
      </w:pPr>
    </w:p>
    <w:p w:rsidR="00701B91" w:rsidRPr="006B50DD" w:rsidRDefault="00701B91" w:rsidP="00701B91">
      <w:pPr>
        <w:pStyle w:val="SemEspaamento"/>
        <w:ind w:left="3540"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MARCELINO GALVÃO BUENO SOBRINHO</w:t>
      </w:r>
    </w:p>
    <w:p w:rsidR="00701B91" w:rsidRPr="006B50DD" w:rsidRDefault="00701B91" w:rsidP="00701B91">
      <w:pPr>
        <w:pStyle w:val="SemEspaamento"/>
        <w:jc w:val="both"/>
        <w:rPr>
          <w:b/>
          <w:sz w:val="23"/>
          <w:szCs w:val="23"/>
        </w:rPr>
      </w:pP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tab/>
      </w:r>
      <w:r w:rsidRPr="006B50DD">
        <w:rPr>
          <w:b/>
          <w:sz w:val="23"/>
          <w:szCs w:val="23"/>
        </w:rPr>
        <w:t xml:space="preserve">PREFEITO MUNICIPAL </w:t>
      </w:r>
      <w:r>
        <w:rPr>
          <w:b/>
          <w:sz w:val="23"/>
          <w:szCs w:val="23"/>
        </w:rPr>
        <w:t>EM EXERCÍCIO</w:t>
      </w:r>
    </w:p>
    <w:p w:rsidR="00701B91" w:rsidRPr="006B50DD" w:rsidRDefault="00701B91" w:rsidP="00701B91">
      <w:pPr>
        <w:pStyle w:val="SemEspaamento"/>
        <w:jc w:val="both"/>
        <w:rPr>
          <w:sz w:val="23"/>
          <w:szCs w:val="23"/>
        </w:rPr>
      </w:pPr>
    </w:p>
    <w:p w:rsidR="00701B91" w:rsidRPr="002A2A03" w:rsidRDefault="00701B91" w:rsidP="002A2A03">
      <w:pPr>
        <w:jc w:val="both"/>
        <w:rPr>
          <w:b/>
          <w:bCs/>
          <w:sz w:val="23"/>
          <w:szCs w:val="23"/>
        </w:rPr>
      </w:pPr>
    </w:p>
    <w:p w:rsidR="002A2A03" w:rsidRPr="002A2A03" w:rsidRDefault="002A2A03" w:rsidP="00701B91">
      <w:pPr>
        <w:rPr>
          <w:b/>
          <w:sz w:val="23"/>
          <w:szCs w:val="23"/>
        </w:rPr>
      </w:pPr>
      <w:r w:rsidRPr="002A2A03">
        <w:rPr>
          <w:b/>
          <w:sz w:val="23"/>
          <w:szCs w:val="23"/>
        </w:rPr>
        <w:tab/>
      </w:r>
      <w:r w:rsidRPr="002A2A03">
        <w:rPr>
          <w:b/>
          <w:sz w:val="23"/>
          <w:szCs w:val="23"/>
        </w:rPr>
        <w:tab/>
      </w:r>
      <w:r w:rsidRPr="002A2A03">
        <w:rPr>
          <w:b/>
          <w:sz w:val="23"/>
          <w:szCs w:val="23"/>
        </w:rPr>
        <w:tab/>
      </w:r>
      <w:r w:rsidRPr="002A2A03">
        <w:rPr>
          <w:b/>
          <w:sz w:val="23"/>
          <w:szCs w:val="23"/>
        </w:rPr>
        <w:tab/>
      </w:r>
      <w:r w:rsidRPr="002A2A03">
        <w:rPr>
          <w:b/>
          <w:sz w:val="23"/>
          <w:szCs w:val="23"/>
        </w:rPr>
        <w:tab/>
      </w:r>
      <w:r w:rsidRPr="002A2A03">
        <w:rPr>
          <w:b/>
          <w:sz w:val="23"/>
          <w:szCs w:val="23"/>
        </w:rPr>
        <w:tab/>
      </w:r>
    </w:p>
    <w:p w:rsidR="002A2A03" w:rsidRPr="002A2A03" w:rsidRDefault="002A2A03" w:rsidP="002A2A03">
      <w:pPr>
        <w:ind w:left="-57"/>
        <w:jc w:val="center"/>
        <w:rPr>
          <w:b/>
          <w:bCs/>
          <w:sz w:val="23"/>
          <w:szCs w:val="23"/>
        </w:rPr>
      </w:pPr>
    </w:p>
    <w:p w:rsidR="002A2A03" w:rsidRPr="002A2A03" w:rsidRDefault="002A2A03" w:rsidP="002A2A03">
      <w:pPr>
        <w:rPr>
          <w:rFonts w:cs="Segoe UI"/>
          <w:b/>
          <w:bCs/>
          <w:color w:val="000000"/>
          <w:sz w:val="23"/>
          <w:szCs w:val="23"/>
          <w:shd w:val="clear" w:color="auto" w:fill="EEEEEE"/>
        </w:rPr>
      </w:pPr>
    </w:p>
    <w:p w:rsidR="002A2A03" w:rsidRPr="002A2A03" w:rsidRDefault="002A2A03" w:rsidP="002A2A03">
      <w:pPr>
        <w:rPr>
          <w:sz w:val="23"/>
          <w:szCs w:val="23"/>
        </w:rPr>
      </w:pPr>
    </w:p>
    <w:p w:rsidR="001E0EE5" w:rsidRPr="002A2A03" w:rsidRDefault="001E0EE5" w:rsidP="001E0EE5">
      <w:pPr>
        <w:pStyle w:val="SemEspaamento"/>
        <w:jc w:val="both"/>
        <w:rPr>
          <w:sz w:val="23"/>
          <w:szCs w:val="23"/>
          <w:u w:val="single"/>
        </w:rPr>
      </w:pPr>
    </w:p>
    <w:p w:rsidR="002A2A03" w:rsidRPr="002A2A03" w:rsidRDefault="002A2A03">
      <w:pPr>
        <w:pStyle w:val="SemEspaamento"/>
        <w:jc w:val="both"/>
        <w:rPr>
          <w:sz w:val="23"/>
          <w:szCs w:val="23"/>
          <w:u w:val="single"/>
        </w:rPr>
      </w:pPr>
    </w:p>
    <w:sectPr w:rsidR="002A2A03" w:rsidRPr="002A2A03" w:rsidSect="00CB51EE">
      <w:headerReference w:type="default" r:id="rId7"/>
      <w:pgSz w:w="11906" w:h="16838"/>
      <w:pgMar w:top="1134" w:right="991" w:bottom="709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70" w:rsidRDefault="00685770" w:rsidP="006B50DD">
      <w:pPr>
        <w:spacing w:after="0" w:line="240" w:lineRule="auto"/>
      </w:pPr>
      <w:r>
        <w:separator/>
      </w:r>
    </w:p>
  </w:endnote>
  <w:endnote w:type="continuationSeparator" w:id="0">
    <w:p w:rsidR="00685770" w:rsidRDefault="00685770" w:rsidP="006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70" w:rsidRDefault="00685770" w:rsidP="006B50DD">
      <w:pPr>
        <w:spacing w:after="0" w:line="240" w:lineRule="auto"/>
      </w:pPr>
      <w:r>
        <w:separator/>
      </w:r>
    </w:p>
  </w:footnote>
  <w:footnote w:type="continuationSeparator" w:id="0">
    <w:p w:rsidR="00685770" w:rsidRDefault="00685770" w:rsidP="006B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6B50DD" w:rsidRPr="008B4A55" w:rsidTr="00433B92">
      <w:tc>
        <w:tcPr>
          <w:tcW w:w="1956" w:type="dxa"/>
          <w:tcBorders>
            <w:bottom w:val="single" w:sz="4" w:space="0" w:color="auto"/>
          </w:tcBorders>
        </w:tcPr>
        <w:p w:rsidR="006B50DD" w:rsidRPr="008B4A55" w:rsidRDefault="006B50DD" w:rsidP="006B50DD">
          <w:pPr>
            <w:pStyle w:val="Cabealho"/>
            <w:rPr>
              <w:rFonts w:ascii="Arial" w:hAnsi="Arial"/>
              <w:b/>
              <w:sz w:val="10"/>
              <w:szCs w:val="10"/>
            </w:rPr>
          </w:pPr>
        </w:p>
        <w:p w:rsidR="006B50DD" w:rsidRPr="008B4A55" w:rsidRDefault="006B50DD" w:rsidP="006B50DD">
          <w:pPr>
            <w:pStyle w:val="Cabealho"/>
            <w:rPr>
              <w:b/>
            </w:rPr>
          </w:pPr>
          <w:r w:rsidRPr="008B4A55">
            <w:rPr>
              <w:b/>
              <w:noProof/>
              <w:lang w:eastAsia="pt-BR"/>
            </w:rPr>
            <w:drawing>
              <wp:inline distT="0" distB="0" distL="0" distR="0">
                <wp:extent cx="1009650" cy="1066800"/>
                <wp:effectExtent l="0" t="0" r="0" b="0"/>
                <wp:docPr id="2" name="Imagem 2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6B50DD" w:rsidRPr="0038272C" w:rsidRDefault="006B50DD" w:rsidP="006B50DD">
          <w:pPr>
            <w:pStyle w:val="Cabealho"/>
            <w:rPr>
              <w:rFonts w:ascii="Arial" w:hAnsi="Arial"/>
              <w:sz w:val="20"/>
            </w:rPr>
          </w:pPr>
        </w:p>
        <w:p w:rsidR="006B50DD" w:rsidRPr="006B50DD" w:rsidRDefault="006B50DD" w:rsidP="006B50DD">
          <w:pPr>
            <w:pStyle w:val="Cabealho"/>
            <w:rPr>
              <w:rFonts w:ascii="Calibri" w:hAnsi="Calibri"/>
              <w:sz w:val="18"/>
              <w:szCs w:val="18"/>
            </w:rPr>
          </w:pPr>
          <w:r w:rsidRPr="006B50DD">
            <w:rPr>
              <w:rFonts w:ascii="Calibri" w:hAnsi="Calibri"/>
              <w:sz w:val="18"/>
              <w:szCs w:val="18"/>
            </w:rPr>
            <w:t>ESTADO DO RIO GRANDE DO SUL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PREFEITURA MUNICIPAL DE SEBERI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Avenida General Flores da Cunha, 831 – Centro – CEP 98380-000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r w:rsidRPr="006B50DD">
            <w:rPr>
              <w:rFonts w:ascii="Calibri" w:hAnsi="Calibri" w:cs="Tahoma"/>
              <w:sz w:val="18"/>
              <w:szCs w:val="18"/>
            </w:rPr>
            <w:t>Fones: 55.3746.1122 e 55.3746.1127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</w:rPr>
          </w:pPr>
          <w:proofErr w:type="spellStart"/>
          <w:r w:rsidRPr="006B50DD">
            <w:rPr>
              <w:rFonts w:ascii="Calibri" w:hAnsi="Calibri" w:cs="Tahoma"/>
              <w:sz w:val="18"/>
              <w:szCs w:val="18"/>
            </w:rPr>
            <w:t>Email</w:t>
          </w:r>
          <w:proofErr w:type="spellEnd"/>
          <w:r w:rsidRPr="006B50DD">
            <w:rPr>
              <w:rFonts w:ascii="Calibri" w:hAnsi="Calibri" w:cs="Tahoma"/>
              <w:sz w:val="18"/>
              <w:szCs w:val="18"/>
            </w:rPr>
            <w:t>: secretaria@pmseberi.com.br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  <w:lang w:val="en-US"/>
            </w:rPr>
          </w:pPr>
          <w:r w:rsidRPr="006B50DD">
            <w:rPr>
              <w:rFonts w:ascii="Calibri" w:hAnsi="Calibri" w:cs="Tahoma"/>
              <w:sz w:val="18"/>
              <w:szCs w:val="18"/>
              <w:lang w:val="en-US"/>
            </w:rPr>
            <w:t>Site: www.pmseberi.com.br</w:t>
          </w:r>
        </w:p>
        <w:p w:rsidR="006B50DD" w:rsidRPr="006B50DD" w:rsidRDefault="006B50DD" w:rsidP="006B50DD">
          <w:pPr>
            <w:pStyle w:val="Cabealho"/>
            <w:rPr>
              <w:rFonts w:ascii="Calibri" w:hAnsi="Calibri" w:cs="Tahoma"/>
              <w:sz w:val="18"/>
              <w:szCs w:val="18"/>
              <w:lang w:val="en-US"/>
            </w:rPr>
          </w:pPr>
          <w:r w:rsidRPr="006B50DD">
            <w:rPr>
              <w:rFonts w:ascii="Calibri" w:hAnsi="Calibri" w:cs="Tahoma"/>
              <w:sz w:val="18"/>
              <w:szCs w:val="18"/>
              <w:lang w:val="en-US"/>
            </w:rPr>
            <w:t>CNPJ 87.613.196/0001-78</w:t>
          </w:r>
        </w:p>
        <w:p w:rsidR="006B50DD" w:rsidRPr="0038272C" w:rsidRDefault="006B50DD" w:rsidP="006B50DD">
          <w:pPr>
            <w:pStyle w:val="Cabealho"/>
            <w:rPr>
              <w:rFonts w:ascii="Tahoma" w:hAnsi="Tahoma" w:cs="Tahoma"/>
              <w:sz w:val="20"/>
              <w:lang w:val="en-US"/>
            </w:rPr>
          </w:pPr>
        </w:p>
      </w:tc>
    </w:tr>
  </w:tbl>
  <w:p w:rsidR="006B50DD" w:rsidRDefault="006B50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09"/>
    <w:rsid w:val="000672DD"/>
    <w:rsid w:val="0009170D"/>
    <w:rsid w:val="000D4769"/>
    <w:rsid w:val="001D64B9"/>
    <w:rsid w:val="001E0EE5"/>
    <w:rsid w:val="002A2A03"/>
    <w:rsid w:val="00301EE3"/>
    <w:rsid w:val="00330D69"/>
    <w:rsid w:val="00387E16"/>
    <w:rsid w:val="00392CE4"/>
    <w:rsid w:val="00414109"/>
    <w:rsid w:val="00425D6B"/>
    <w:rsid w:val="004F072E"/>
    <w:rsid w:val="005D1856"/>
    <w:rsid w:val="00634E18"/>
    <w:rsid w:val="00685770"/>
    <w:rsid w:val="006A4845"/>
    <w:rsid w:val="006B50DD"/>
    <w:rsid w:val="006D5B70"/>
    <w:rsid w:val="00701B91"/>
    <w:rsid w:val="00732EFB"/>
    <w:rsid w:val="00737877"/>
    <w:rsid w:val="008074EA"/>
    <w:rsid w:val="0096752C"/>
    <w:rsid w:val="0099511E"/>
    <w:rsid w:val="00A663AD"/>
    <w:rsid w:val="00B40B37"/>
    <w:rsid w:val="00BE13AD"/>
    <w:rsid w:val="00C060EC"/>
    <w:rsid w:val="00C56CD1"/>
    <w:rsid w:val="00CB3DC6"/>
    <w:rsid w:val="00CB51EE"/>
    <w:rsid w:val="00D3247F"/>
    <w:rsid w:val="00E45D74"/>
    <w:rsid w:val="00F53AF6"/>
    <w:rsid w:val="00F7213A"/>
    <w:rsid w:val="00F8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9E101-9336-4127-9D9D-62EAC56D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4109"/>
    <w:pPr>
      <w:spacing w:after="0" w:line="240" w:lineRule="auto"/>
    </w:pPr>
    <w:rPr>
      <w:rFonts w:eastAsia="MS Mincho"/>
    </w:rPr>
  </w:style>
  <w:style w:type="character" w:styleId="RefernciaSutil">
    <w:name w:val="Subtle Reference"/>
    <w:basedOn w:val="Fontepargpadro"/>
    <w:uiPriority w:val="31"/>
    <w:qFormat/>
    <w:rsid w:val="00414109"/>
    <w:rPr>
      <w:smallCaps/>
      <w:color w:val="ED7D31" w:themeColor="accent2"/>
      <w:u w:val="single"/>
    </w:rPr>
  </w:style>
  <w:style w:type="paragraph" w:styleId="Cabealho">
    <w:name w:val="header"/>
    <w:basedOn w:val="Normal"/>
    <w:link w:val="CabealhoChar"/>
    <w:unhideWhenUsed/>
    <w:rsid w:val="006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50DD"/>
  </w:style>
  <w:style w:type="paragraph" w:styleId="Rodap">
    <w:name w:val="footer"/>
    <w:basedOn w:val="Normal"/>
    <w:link w:val="RodapChar"/>
    <w:uiPriority w:val="99"/>
    <w:unhideWhenUsed/>
    <w:rsid w:val="006B5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DD"/>
  </w:style>
  <w:style w:type="paragraph" w:styleId="Recuodecorpodetexto">
    <w:name w:val="Body Text Indent"/>
    <w:basedOn w:val="Normal"/>
    <w:link w:val="RecuodecorpodetextoChar"/>
    <w:rsid w:val="002A2A03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A2A0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A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Anzop</dc:creator>
  <cp:keywords/>
  <dc:description/>
  <cp:lastModifiedBy>Usuário do Windows</cp:lastModifiedBy>
  <cp:revision>2</cp:revision>
  <dcterms:created xsi:type="dcterms:W3CDTF">2019-09-02T17:31:00Z</dcterms:created>
  <dcterms:modified xsi:type="dcterms:W3CDTF">2019-09-02T17:31:00Z</dcterms:modified>
</cp:coreProperties>
</file>